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9E" w:rsidRPr="00A946DE" w:rsidRDefault="0090659E" w:rsidP="00AD4B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Előterjesztés</w:t>
      </w:r>
    </w:p>
    <w:p w:rsidR="0090659E" w:rsidRPr="00A946DE" w:rsidRDefault="0090659E" w:rsidP="00A946DE">
      <w:pPr>
        <w:jc w:val="center"/>
        <w:rPr>
          <w:b/>
          <w:sz w:val="24"/>
          <w:szCs w:val="24"/>
        </w:rPr>
      </w:pPr>
      <w:r w:rsidRPr="00A946DE">
        <w:rPr>
          <w:b/>
          <w:sz w:val="24"/>
          <w:szCs w:val="24"/>
        </w:rPr>
        <w:t>Lövő Község Önkormányzat</w:t>
      </w:r>
    </w:p>
    <w:p w:rsidR="0090659E" w:rsidRDefault="0090659E" w:rsidP="00A946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322F06">
        <w:rPr>
          <w:b/>
          <w:sz w:val="24"/>
          <w:szCs w:val="24"/>
        </w:rPr>
        <w:t>6</w:t>
      </w:r>
      <w:r w:rsidRPr="00A946DE">
        <w:rPr>
          <w:b/>
          <w:sz w:val="24"/>
          <w:szCs w:val="24"/>
        </w:rPr>
        <w:t xml:space="preserve">. év I. félév költségvetési </w:t>
      </w:r>
      <w:r>
        <w:rPr>
          <w:b/>
          <w:sz w:val="24"/>
          <w:szCs w:val="24"/>
        </w:rPr>
        <w:t>tájékoztatójáról</w:t>
      </w:r>
    </w:p>
    <w:p w:rsidR="0090659E" w:rsidRPr="0098335E" w:rsidRDefault="0090659E" w:rsidP="0098335E">
      <w:pPr>
        <w:rPr>
          <w:sz w:val="24"/>
          <w:szCs w:val="24"/>
        </w:rPr>
      </w:pPr>
    </w:p>
    <w:p w:rsidR="0090659E" w:rsidRPr="0098335E" w:rsidRDefault="0090659E" w:rsidP="0098335E">
      <w:pPr>
        <w:tabs>
          <w:tab w:val="left" w:pos="210"/>
        </w:tabs>
        <w:rPr>
          <w:sz w:val="24"/>
          <w:szCs w:val="24"/>
        </w:rPr>
      </w:pPr>
      <w:r w:rsidRPr="0098335E">
        <w:rPr>
          <w:sz w:val="24"/>
          <w:szCs w:val="24"/>
        </w:rPr>
        <w:t>A 201</w:t>
      </w:r>
      <w:r w:rsidR="00322F06">
        <w:rPr>
          <w:sz w:val="24"/>
          <w:szCs w:val="24"/>
        </w:rPr>
        <w:t>6</w:t>
      </w:r>
      <w:r w:rsidRPr="0098335E">
        <w:rPr>
          <w:sz w:val="24"/>
          <w:szCs w:val="24"/>
        </w:rPr>
        <w:t>. évi  képviselőtestületi munkaterv szerint szeptemberben kerül sor az első féléves   tájékoztatóra</w:t>
      </w:r>
      <w:r>
        <w:rPr>
          <w:sz w:val="24"/>
          <w:szCs w:val="24"/>
        </w:rPr>
        <w:t xml:space="preserve">, az  Államkincstárhoz II. negyedéves PMINFÓ alapján </w:t>
      </w:r>
      <w:r w:rsidRPr="0098335E">
        <w:rPr>
          <w:sz w:val="24"/>
          <w:szCs w:val="24"/>
        </w:rPr>
        <w:t>.</w:t>
      </w:r>
    </w:p>
    <w:p w:rsidR="0090659E" w:rsidRDefault="0090659E">
      <w:pPr>
        <w:rPr>
          <w:sz w:val="24"/>
          <w:szCs w:val="24"/>
        </w:rPr>
      </w:pPr>
      <w:r>
        <w:rPr>
          <w:sz w:val="24"/>
          <w:szCs w:val="24"/>
        </w:rPr>
        <w:t>Fentiek alapján a Tisztelt Képviselő-testület elé terjesztem.</w:t>
      </w:r>
    </w:p>
    <w:p w:rsidR="0090659E" w:rsidRDefault="0090659E">
      <w:pPr>
        <w:rPr>
          <w:sz w:val="24"/>
          <w:szCs w:val="24"/>
        </w:rPr>
      </w:pPr>
    </w:p>
    <w:p w:rsidR="0090659E" w:rsidRDefault="0090659E">
      <w:pPr>
        <w:rPr>
          <w:b/>
          <w:sz w:val="24"/>
          <w:szCs w:val="24"/>
          <w:u w:val="single"/>
        </w:rPr>
      </w:pPr>
      <w:r w:rsidRPr="002E4B23">
        <w:rPr>
          <w:b/>
          <w:sz w:val="24"/>
          <w:szCs w:val="24"/>
          <w:u w:val="single"/>
        </w:rPr>
        <w:t>Bevételek alakulása:</w:t>
      </w:r>
    </w:p>
    <w:p w:rsidR="00C870A2" w:rsidRPr="00C870A2" w:rsidRDefault="00C870A2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C870A2">
        <w:rPr>
          <w:sz w:val="24"/>
          <w:szCs w:val="24"/>
        </w:rPr>
        <w:t xml:space="preserve"> 2016</w:t>
      </w:r>
      <w:r>
        <w:rPr>
          <w:sz w:val="24"/>
          <w:szCs w:val="24"/>
        </w:rPr>
        <w:t>. évi költségvetési rendeletben meghatározott előző évi költségvetési maradvánnyal kell számolni, mely az önkormányzatnál -49.860.905 Ft-al, a közös hivatalnál +1.143.361,- Ft-al, az óvodánál +279.315,- Ft-al módosult az eredeti maradványhoz viszonyítva.</w:t>
      </w:r>
    </w:p>
    <w:p w:rsidR="0090659E" w:rsidRDefault="0090659E">
      <w:pPr>
        <w:rPr>
          <w:sz w:val="24"/>
          <w:szCs w:val="24"/>
        </w:rPr>
      </w:pPr>
      <w:r>
        <w:rPr>
          <w:sz w:val="24"/>
          <w:szCs w:val="24"/>
        </w:rPr>
        <w:t>Önkormányzatunk 201</w:t>
      </w:r>
      <w:r w:rsidR="00322F06">
        <w:rPr>
          <w:sz w:val="24"/>
          <w:szCs w:val="24"/>
        </w:rPr>
        <w:t>6</w:t>
      </w:r>
      <w:r>
        <w:rPr>
          <w:sz w:val="24"/>
          <w:szCs w:val="24"/>
        </w:rPr>
        <w:t>. évi eredeti költségvetési</w:t>
      </w:r>
    </w:p>
    <w:p w:rsidR="0090659E" w:rsidRDefault="0090659E" w:rsidP="000F6D8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kiadási főösszege:    </w:t>
      </w:r>
      <w:r w:rsidR="00322F06">
        <w:rPr>
          <w:sz w:val="24"/>
          <w:szCs w:val="24"/>
        </w:rPr>
        <w:t>569.454.927</w:t>
      </w:r>
      <w:r>
        <w:rPr>
          <w:sz w:val="24"/>
          <w:szCs w:val="24"/>
        </w:rPr>
        <w:t xml:space="preserve"> Ft</w:t>
      </w:r>
    </w:p>
    <w:p w:rsidR="0090659E" w:rsidRDefault="0090659E" w:rsidP="000F6D8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bevételi főösszege:  </w:t>
      </w:r>
      <w:r w:rsidR="00322F06">
        <w:rPr>
          <w:sz w:val="24"/>
          <w:szCs w:val="24"/>
        </w:rPr>
        <w:t>569.454.927</w:t>
      </w:r>
      <w:r>
        <w:rPr>
          <w:sz w:val="24"/>
          <w:szCs w:val="24"/>
        </w:rPr>
        <w:t xml:space="preserve"> Ft  volt ami az alábbiakban részletezésre kerülő előirányzat változás folytán  </w:t>
      </w:r>
      <w:r w:rsidR="00322F06">
        <w:rPr>
          <w:sz w:val="24"/>
          <w:szCs w:val="24"/>
        </w:rPr>
        <w:t>523.733.253</w:t>
      </w:r>
      <w:r>
        <w:rPr>
          <w:sz w:val="24"/>
          <w:szCs w:val="24"/>
        </w:rPr>
        <w:t xml:space="preserve"> Ft kiadási illetve bevételi főösszegre módosult.</w:t>
      </w:r>
    </w:p>
    <w:p w:rsidR="0090659E" w:rsidRDefault="0090659E" w:rsidP="000440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Melyből   </w:t>
      </w:r>
      <w:r w:rsidR="00855484">
        <w:rPr>
          <w:sz w:val="24"/>
          <w:szCs w:val="24"/>
        </w:rPr>
        <w:t>-45.721.674</w:t>
      </w:r>
      <w:r>
        <w:rPr>
          <w:sz w:val="24"/>
          <w:szCs w:val="24"/>
        </w:rPr>
        <w:t xml:space="preserve"> Ft önkormányzati költségvetést érintő,  </w:t>
      </w:r>
      <w:r w:rsidR="00855484">
        <w:rPr>
          <w:sz w:val="24"/>
          <w:szCs w:val="24"/>
        </w:rPr>
        <w:t>+473.499</w:t>
      </w:r>
      <w:r>
        <w:rPr>
          <w:sz w:val="24"/>
          <w:szCs w:val="24"/>
        </w:rPr>
        <w:t xml:space="preserve"> Ft a Lövői Napsugár Óvoda és Bölcsőde költségvetését érintő, </w:t>
      </w:r>
      <w:r w:rsidR="00855484">
        <w:rPr>
          <w:sz w:val="24"/>
          <w:szCs w:val="24"/>
        </w:rPr>
        <w:t>+2.202.275</w:t>
      </w:r>
      <w:r>
        <w:rPr>
          <w:sz w:val="24"/>
          <w:szCs w:val="24"/>
        </w:rPr>
        <w:t xml:space="preserve"> Ft a Családsegítő és Gyermekjóléti Szolgálat</w:t>
      </w:r>
      <w:r w:rsidR="00855484">
        <w:rPr>
          <w:sz w:val="24"/>
          <w:szCs w:val="24"/>
        </w:rPr>
        <w:t>i Társulást</w:t>
      </w:r>
      <w:r>
        <w:rPr>
          <w:sz w:val="24"/>
          <w:szCs w:val="24"/>
        </w:rPr>
        <w:t>,</w:t>
      </w:r>
      <w:r w:rsidR="00855484">
        <w:rPr>
          <w:sz w:val="24"/>
          <w:szCs w:val="24"/>
        </w:rPr>
        <w:t xml:space="preserve"> +678.118 Ft a Családsegítő és Gyermekjóléti Szolgálatot,</w:t>
      </w:r>
      <w:r>
        <w:rPr>
          <w:sz w:val="24"/>
          <w:szCs w:val="24"/>
        </w:rPr>
        <w:t xml:space="preserve">  </w:t>
      </w:r>
      <w:r w:rsidR="00855484">
        <w:rPr>
          <w:sz w:val="24"/>
          <w:szCs w:val="24"/>
        </w:rPr>
        <w:t>+1.255.</w:t>
      </w:r>
      <w:r w:rsidR="00435966">
        <w:rPr>
          <w:sz w:val="24"/>
          <w:szCs w:val="24"/>
        </w:rPr>
        <w:t>0</w:t>
      </w:r>
      <w:r w:rsidR="00855484">
        <w:rPr>
          <w:sz w:val="24"/>
          <w:szCs w:val="24"/>
        </w:rPr>
        <w:t>90</w:t>
      </w:r>
      <w:r>
        <w:rPr>
          <w:sz w:val="24"/>
          <w:szCs w:val="24"/>
        </w:rPr>
        <w:t xml:space="preserve">  Ft pedig a Közös Önkormányzati Hivatalt érinti.</w:t>
      </w:r>
    </w:p>
    <w:p w:rsidR="0090659E" w:rsidRDefault="0090659E" w:rsidP="000440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Az Alpokalja Kistérség költségvetése nem módosult.</w:t>
      </w:r>
      <w:r w:rsidR="00A7510E">
        <w:rPr>
          <w:sz w:val="24"/>
          <w:szCs w:val="24"/>
        </w:rPr>
        <w:t xml:space="preserve">                                                                                                 </w:t>
      </w:r>
    </w:p>
    <w:p w:rsidR="00B64160" w:rsidRDefault="00B64160" w:rsidP="0004407F">
      <w:pPr>
        <w:pStyle w:val="Listaszerbekezds"/>
        <w:rPr>
          <w:sz w:val="24"/>
          <w:szCs w:val="24"/>
        </w:rPr>
      </w:pPr>
    </w:p>
    <w:p w:rsidR="00A7510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>Normatív állami hozzájárulások ( feladatmutatóhoz kötött) tekintetében a 201</w:t>
      </w:r>
      <w:r w:rsidR="00A7510E">
        <w:rPr>
          <w:sz w:val="24"/>
          <w:szCs w:val="24"/>
        </w:rPr>
        <w:t>5</w:t>
      </w:r>
      <w:r>
        <w:rPr>
          <w:sz w:val="24"/>
          <w:szCs w:val="24"/>
        </w:rPr>
        <w:t xml:space="preserve">.  évi beszámoló alapján önkormányzatunknak  </w:t>
      </w:r>
      <w:r w:rsidR="00A7510E">
        <w:rPr>
          <w:sz w:val="24"/>
          <w:szCs w:val="24"/>
        </w:rPr>
        <w:t xml:space="preserve">4.198.835 </w:t>
      </w:r>
      <w:r>
        <w:rPr>
          <w:sz w:val="24"/>
          <w:szCs w:val="24"/>
        </w:rPr>
        <w:t xml:space="preserve"> Ft visszafizetési kötelezettsége keletkezett</w:t>
      </w:r>
      <w:r w:rsidR="00A7510E">
        <w:rPr>
          <w:sz w:val="24"/>
          <w:szCs w:val="24"/>
        </w:rPr>
        <w:t>,</w:t>
      </w:r>
      <w:r w:rsidR="003708F4">
        <w:rPr>
          <w:sz w:val="24"/>
          <w:szCs w:val="24"/>
        </w:rPr>
        <w:t xml:space="preserve"> </w:t>
      </w:r>
      <w:r w:rsidR="00A7510E">
        <w:rPr>
          <w:sz w:val="24"/>
          <w:szCs w:val="24"/>
        </w:rPr>
        <w:t>más mutató alapján viszont 104.135,- Ft támogatásra vagyunk jogosultak, melyet már meg is kapott az önkormányzat.</w:t>
      </w:r>
    </w:p>
    <w:p w:rsidR="00A7510E" w:rsidRDefault="00A7510E" w:rsidP="00CB1E7E">
      <w:pPr>
        <w:rPr>
          <w:sz w:val="24"/>
          <w:szCs w:val="24"/>
        </w:rPr>
      </w:pPr>
      <w:r>
        <w:rPr>
          <w:sz w:val="24"/>
          <w:szCs w:val="24"/>
        </w:rPr>
        <w:t>Pótelőirányzatot 2.666.530,- Ft összegben kaptunk az I. félévben, az intézmények előirányzatosított plusz bevétele 50.025,- Ft.</w:t>
      </w:r>
    </w:p>
    <w:p w:rsidR="0090659E" w:rsidRDefault="00A7510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Önkormányzatok működési támogatásaként 42.454.393,- Ft érkezett a számlánkra. 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="00A7510E">
        <w:rPr>
          <w:sz w:val="24"/>
          <w:szCs w:val="24"/>
        </w:rPr>
        <w:t>6</w:t>
      </w:r>
      <w:r>
        <w:rPr>
          <w:sz w:val="24"/>
          <w:szCs w:val="24"/>
        </w:rPr>
        <w:t>.  áprilisban nem éltünk a lemondási és pótigénylés lehetőségével a minimális gyermeklétszám illetve ellátotti létszám változása miatt. Erre még az év folyamán lesz lehetőségünk.</w:t>
      </w:r>
    </w:p>
    <w:p w:rsidR="004157C3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157C3">
        <w:rPr>
          <w:sz w:val="24"/>
          <w:szCs w:val="24"/>
        </w:rPr>
        <w:t xml:space="preserve">                                                                       - 2 –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4157C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="004157C3">
        <w:rPr>
          <w:sz w:val="24"/>
          <w:szCs w:val="24"/>
        </w:rPr>
        <w:t xml:space="preserve">A </w:t>
      </w:r>
      <w:r>
        <w:rPr>
          <w:sz w:val="24"/>
          <w:szCs w:val="24"/>
        </w:rPr>
        <w:t>költségvetési szerveknél foglalkoztatottak 201</w:t>
      </w:r>
      <w:r w:rsidR="004157C3">
        <w:rPr>
          <w:sz w:val="24"/>
          <w:szCs w:val="24"/>
        </w:rPr>
        <w:t>6</w:t>
      </w:r>
      <w:r>
        <w:rPr>
          <w:sz w:val="24"/>
          <w:szCs w:val="24"/>
        </w:rPr>
        <w:t>. évi  bérkompenzációja címen a közterhekkel növelt bruttó összeg teljes egészében lefedésre került</w:t>
      </w:r>
      <w:r w:rsidR="004157C3">
        <w:rPr>
          <w:sz w:val="24"/>
          <w:szCs w:val="24"/>
        </w:rPr>
        <w:t xml:space="preserve"> (594.272,-)</w:t>
      </w:r>
      <w:r>
        <w:rPr>
          <w:sz w:val="24"/>
          <w:szCs w:val="24"/>
        </w:rPr>
        <w:t xml:space="preserve">, mellyel az adott intézmény illetve szakfeladat bevételét megemeltük    </w:t>
      </w:r>
      <w:r w:rsidR="00EE419E">
        <w:rPr>
          <w:sz w:val="24"/>
          <w:szCs w:val="24"/>
        </w:rPr>
        <w:t>344.697,-</w:t>
      </w:r>
      <w:r>
        <w:rPr>
          <w:sz w:val="24"/>
          <w:szCs w:val="24"/>
        </w:rPr>
        <w:t xml:space="preserve"> Ft összeggel, melyből   </w:t>
      </w:r>
      <w:r w:rsidR="00EE419E">
        <w:rPr>
          <w:sz w:val="24"/>
          <w:szCs w:val="24"/>
        </w:rPr>
        <w:t>53.939,-</w:t>
      </w:r>
      <w:r>
        <w:rPr>
          <w:sz w:val="24"/>
          <w:szCs w:val="24"/>
        </w:rPr>
        <w:t xml:space="preserve"> Ft a közös hivatalhoz,  </w:t>
      </w:r>
      <w:r w:rsidR="00EE419E">
        <w:rPr>
          <w:sz w:val="24"/>
          <w:szCs w:val="24"/>
        </w:rPr>
        <w:t>123.988,-</w:t>
      </w:r>
      <w:r>
        <w:rPr>
          <w:sz w:val="24"/>
          <w:szCs w:val="24"/>
        </w:rPr>
        <w:t xml:space="preserve">  Ft a Családsegítőhöz,     </w:t>
      </w:r>
      <w:r w:rsidR="00EE419E">
        <w:rPr>
          <w:sz w:val="24"/>
          <w:szCs w:val="24"/>
        </w:rPr>
        <w:t>166.770,-</w:t>
      </w:r>
      <w:r>
        <w:rPr>
          <w:sz w:val="24"/>
          <w:szCs w:val="24"/>
        </w:rPr>
        <w:t xml:space="preserve"> Ft pedig az óvodához került átfinanszírozásra.</w:t>
      </w:r>
    </w:p>
    <w:p w:rsidR="00FB7082" w:rsidRDefault="00FB7082" w:rsidP="00FB7082">
      <w:pPr>
        <w:rPr>
          <w:sz w:val="24"/>
          <w:szCs w:val="24"/>
        </w:rPr>
      </w:pPr>
      <w:r>
        <w:rPr>
          <w:sz w:val="24"/>
          <w:szCs w:val="24"/>
        </w:rPr>
        <w:t xml:space="preserve">Az önkormányzat előirányzata  ezen jogcímen   </w:t>
      </w:r>
      <w:r w:rsidR="00EE419E">
        <w:rPr>
          <w:sz w:val="24"/>
          <w:szCs w:val="24"/>
        </w:rPr>
        <w:t>249.575,-</w:t>
      </w:r>
      <w:r>
        <w:rPr>
          <w:sz w:val="24"/>
          <w:szCs w:val="24"/>
        </w:rPr>
        <w:t xml:space="preserve"> Ft- al növekedett. Ennek jelentősége,  hogy a nettó keresetek ne csökkenjenek az előző évekhez viszonyítva.</w:t>
      </w:r>
    </w:p>
    <w:p w:rsidR="00FB7082" w:rsidRDefault="00FB7082" w:rsidP="00FB7082">
      <w:pPr>
        <w:rPr>
          <w:sz w:val="24"/>
          <w:szCs w:val="24"/>
        </w:rPr>
      </w:pPr>
      <w:r>
        <w:rPr>
          <w:sz w:val="24"/>
          <w:szCs w:val="24"/>
        </w:rPr>
        <w:t xml:space="preserve">A Családsegítő és Gyermekjóléti Szolgálat részére  szociális ágazati pótlék címen </w:t>
      </w:r>
      <w:r w:rsidR="00416C98">
        <w:rPr>
          <w:sz w:val="24"/>
          <w:szCs w:val="24"/>
        </w:rPr>
        <w:t>410.418,-</w:t>
      </w:r>
      <w:r>
        <w:rPr>
          <w:sz w:val="24"/>
          <w:szCs w:val="24"/>
        </w:rPr>
        <w:t xml:space="preserve"> Ft</w:t>
      </w:r>
      <w:r w:rsidR="00416C98">
        <w:rPr>
          <w:sz w:val="24"/>
          <w:szCs w:val="24"/>
        </w:rPr>
        <w:t xml:space="preserve">, kiegészítő ágazati pótlék címén 915.491,- Ft </w:t>
      </w:r>
      <w:r>
        <w:rPr>
          <w:sz w:val="24"/>
          <w:szCs w:val="24"/>
        </w:rPr>
        <w:t xml:space="preserve">  támogatást folyósítottunk, melyet szintén pótelőirányzatként kapott az önkormányzat. </w:t>
      </w:r>
    </w:p>
    <w:p w:rsidR="00416C98" w:rsidRDefault="00416C98" w:rsidP="006D5D30">
      <w:pPr>
        <w:rPr>
          <w:sz w:val="24"/>
          <w:szCs w:val="24"/>
        </w:rPr>
      </w:pPr>
      <w:r>
        <w:rPr>
          <w:sz w:val="24"/>
          <w:szCs w:val="24"/>
        </w:rPr>
        <w:t>Egyéb m</w:t>
      </w:r>
      <w:r w:rsidR="0090659E">
        <w:rPr>
          <w:sz w:val="24"/>
          <w:szCs w:val="24"/>
        </w:rPr>
        <w:t>űködési célú költségvetési támogatások  címén</w:t>
      </w:r>
      <w:r>
        <w:rPr>
          <w:sz w:val="24"/>
          <w:szCs w:val="24"/>
        </w:rPr>
        <w:t xml:space="preserve"> </w:t>
      </w:r>
      <w:r w:rsidR="0090659E">
        <w:rPr>
          <w:sz w:val="24"/>
          <w:szCs w:val="24"/>
        </w:rPr>
        <w:t xml:space="preserve"> </w:t>
      </w:r>
      <w:r>
        <w:rPr>
          <w:sz w:val="24"/>
          <w:szCs w:val="24"/>
        </w:rPr>
        <w:t>3.710.191,- Ft</w:t>
      </w:r>
      <w:r w:rsidR="0090659E">
        <w:rPr>
          <w:sz w:val="24"/>
          <w:szCs w:val="24"/>
        </w:rPr>
        <w:t xml:space="preserve">–ot kaptunk </w:t>
      </w:r>
      <w:r>
        <w:rPr>
          <w:sz w:val="24"/>
          <w:szCs w:val="24"/>
        </w:rPr>
        <w:t>.</w:t>
      </w:r>
    </w:p>
    <w:p w:rsidR="00416C98" w:rsidRPr="008345E9" w:rsidRDefault="00416C98" w:rsidP="008345E9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8345E9">
        <w:rPr>
          <w:sz w:val="24"/>
          <w:szCs w:val="24"/>
        </w:rPr>
        <w:t>A Családsegítő és Gyermekjóléti Szolgálati Társulás települései részéről nem érkezik betérítés ebben az évben, cs</w:t>
      </w:r>
      <w:r w:rsidR="00064C33" w:rsidRPr="008345E9">
        <w:rPr>
          <w:sz w:val="24"/>
          <w:szCs w:val="24"/>
        </w:rPr>
        <w:t>u</w:t>
      </w:r>
      <w:r w:rsidRPr="008345E9">
        <w:rPr>
          <w:sz w:val="24"/>
          <w:szCs w:val="24"/>
        </w:rPr>
        <w:t>pán a házi segítségnyújtás feladat ellátásához csatlakozó önkormányzatok részéről a 2015. év felosztott költségeinek megtérítésére került sor 860.137,- Ft összegben.</w:t>
      </w:r>
    </w:p>
    <w:p w:rsidR="0090659E" w:rsidRPr="008345E9" w:rsidRDefault="00416C98" w:rsidP="008345E9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8345E9">
        <w:rPr>
          <w:sz w:val="24"/>
          <w:szCs w:val="24"/>
        </w:rPr>
        <w:t>A TB Alapból havi folyósításban rendszeresen érkezik az ellátás a védőnői feladatok finanszírozására (1.872.300,-Ft).</w:t>
      </w:r>
      <w:r w:rsidR="0090659E" w:rsidRPr="008345E9">
        <w:rPr>
          <w:sz w:val="24"/>
          <w:szCs w:val="24"/>
        </w:rPr>
        <w:t xml:space="preserve"> </w:t>
      </w:r>
    </w:p>
    <w:p w:rsidR="00064C33" w:rsidRPr="008345E9" w:rsidRDefault="00064C33" w:rsidP="008345E9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8345E9">
        <w:rPr>
          <w:sz w:val="24"/>
          <w:szCs w:val="24"/>
        </w:rPr>
        <w:t>A közfoglalkoztatottak bérének 100 %-át  plusz járulékait utólagos elszámolás alapján igényelhetjük pótelőirányzatként, ennek összege 977.754,- Ft.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A szociális feladatok támogatására önkormányzatunk részére ápolási jogcímen  </w:t>
      </w:r>
      <w:r w:rsidR="000F3615">
        <w:rPr>
          <w:sz w:val="24"/>
          <w:szCs w:val="24"/>
        </w:rPr>
        <w:t>nem</w:t>
      </w:r>
      <w:r>
        <w:rPr>
          <w:sz w:val="24"/>
          <w:szCs w:val="24"/>
        </w:rPr>
        <w:t xml:space="preserve">   került kiutalásra, me</w:t>
      </w:r>
      <w:r w:rsidR="000F3615">
        <w:rPr>
          <w:sz w:val="24"/>
          <w:szCs w:val="24"/>
        </w:rPr>
        <w:t xml:space="preserve">rt </w:t>
      </w:r>
      <w:r w:rsidR="00B70BC2">
        <w:rPr>
          <w:sz w:val="24"/>
          <w:szCs w:val="24"/>
        </w:rPr>
        <w:t xml:space="preserve">ez a feladat és támogatási forma átkerült a járásokhoz. </w:t>
      </w:r>
      <w:r w:rsidR="000F3615">
        <w:rPr>
          <w:sz w:val="24"/>
          <w:szCs w:val="24"/>
        </w:rPr>
        <w:t xml:space="preserve"> Méltányossági ápolási díjban 3 fő részesül</w:t>
      </w:r>
      <w:r w:rsidR="00B70BC2">
        <w:rPr>
          <w:sz w:val="24"/>
          <w:szCs w:val="24"/>
        </w:rPr>
        <w:t>, havi összege 23.600,- Ft/fő/hó</w:t>
      </w:r>
      <w:r w:rsidR="000F3615">
        <w:rPr>
          <w:sz w:val="24"/>
          <w:szCs w:val="24"/>
        </w:rPr>
        <w:t>.</w:t>
      </w:r>
      <w:r>
        <w:rPr>
          <w:sz w:val="24"/>
          <w:szCs w:val="24"/>
        </w:rPr>
        <w:t xml:space="preserve">       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>A bevételek megfelelő ütemben érkeznek az önkormányzathoz illetve az intézményhez.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 Az intézményi működési bevételek  </w:t>
      </w:r>
      <w:r w:rsidR="00982EA6">
        <w:rPr>
          <w:sz w:val="24"/>
          <w:szCs w:val="24"/>
        </w:rPr>
        <w:t>63,23</w:t>
      </w:r>
      <w:r>
        <w:rPr>
          <w:sz w:val="24"/>
          <w:szCs w:val="24"/>
        </w:rPr>
        <w:t xml:space="preserve">   %-ban teljesültek.                                                           E bevételek közé az alaptevékenységgel összefüggő bevételek ( intézményi ellátási díjak), bérleti díjak, kamatbevételek, ÁFA bevételek tartoznak. </w:t>
      </w:r>
    </w:p>
    <w:p w:rsidR="00BD45B9" w:rsidRDefault="00BD45B9" w:rsidP="00CB1E7E">
      <w:pPr>
        <w:rPr>
          <w:sz w:val="24"/>
          <w:szCs w:val="24"/>
        </w:rPr>
      </w:pPr>
      <w:r>
        <w:rPr>
          <w:sz w:val="24"/>
          <w:szCs w:val="24"/>
        </w:rPr>
        <w:t>Bérleti díjbevételek                                           8.213.784,-</w:t>
      </w:r>
      <w:r w:rsidR="00C12B67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Szolgáltatások és közvetített szolg.              </w:t>
      </w:r>
      <w:r w:rsidR="00C12B67">
        <w:rPr>
          <w:sz w:val="24"/>
          <w:szCs w:val="24"/>
        </w:rPr>
        <w:t xml:space="preserve">  1.231.365,-                                                                            Ellátási díjak                                                        2.185.746,-                                                                              ÁFA bevételek                                                    3.274.696,-                                                                          Kamatbevételek                                                    684.851,-                                                                                                  Egyéb bevételek                                                    407.488,-</w:t>
      </w:r>
    </w:p>
    <w:p w:rsidR="00A27F5E" w:rsidRDefault="00A27F5E" w:rsidP="00CB1E7E">
      <w:pPr>
        <w:rPr>
          <w:sz w:val="24"/>
          <w:szCs w:val="24"/>
        </w:rPr>
      </w:pPr>
    </w:p>
    <w:p w:rsidR="00A27F5E" w:rsidRPr="00A27F5E" w:rsidRDefault="00A27F5E" w:rsidP="00A27F5E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3 -</w:t>
      </w:r>
    </w:p>
    <w:p w:rsidR="0090659E" w:rsidRDefault="00A27F5E" w:rsidP="00CB1E7E">
      <w:pPr>
        <w:rPr>
          <w:sz w:val="24"/>
          <w:szCs w:val="24"/>
        </w:rPr>
      </w:pPr>
      <w:r>
        <w:rPr>
          <w:sz w:val="24"/>
          <w:szCs w:val="24"/>
        </w:rPr>
        <w:t>Közhatalmi bevételek: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Építményadó                               </w:t>
      </w:r>
      <w:r w:rsidR="00A27F5E">
        <w:rPr>
          <w:sz w:val="24"/>
          <w:szCs w:val="24"/>
        </w:rPr>
        <w:t xml:space="preserve">1.453.720,- </w:t>
      </w:r>
      <w:r>
        <w:rPr>
          <w:sz w:val="24"/>
          <w:szCs w:val="24"/>
        </w:rPr>
        <w:t xml:space="preserve">Ft              </w:t>
      </w:r>
      <w:r w:rsidR="00A27F5E">
        <w:rPr>
          <w:sz w:val="24"/>
          <w:szCs w:val="24"/>
        </w:rPr>
        <w:t>50,13</w:t>
      </w:r>
      <w:r>
        <w:rPr>
          <w:sz w:val="24"/>
          <w:szCs w:val="24"/>
        </w:rPr>
        <w:t xml:space="preserve">  %                                                                                                           Helyi  iparűzési adó                </w:t>
      </w:r>
      <w:r w:rsidR="00A27F5E">
        <w:rPr>
          <w:sz w:val="24"/>
          <w:szCs w:val="24"/>
        </w:rPr>
        <w:t xml:space="preserve">110.283.160,- </w:t>
      </w:r>
      <w:r>
        <w:rPr>
          <w:sz w:val="24"/>
          <w:szCs w:val="24"/>
        </w:rPr>
        <w:t xml:space="preserve"> Ft             </w:t>
      </w:r>
      <w:r w:rsidR="00A27F5E">
        <w:rPr>
          <w:sz w:val="24"/>
          <w:szCs w:val="24"/>
        </w:rPr>
        <w:t>55,14</w:t>
      </w:r>
      <w:r>
        <w:rPr>
          <w:sz w:val="24"/>
          <w:szCs w:val="24"/>
        </w:rPr>
        <w:t xml:space="preserve"> %</w:t>
      </w:r>
      <w:r w:rsidR="00A27F5E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Gépjárműadó                               </w:t>
      </w:r>
      <w:r w:rsidR="00A27F5E">
        <w:rPr>
          <w:sz w:val="24"/>
          <w:szCs w:val="24"/>
        </w:rPr>
        <w:t xml:space="preserve">2.837.741,- </w:t>
      </w:r>
      <w:r>
        <w:rPr>
          <w:sz w:val="24"/>
          <w:szCs w:val="24"/>
        </w:rPr>
        <w:t xml:space="preserve"> Ft            </w:t>
      </w:r>
      <w:r w:rsidR="00A27F5E">
        <w:rPr>
          <w:sz w:val="24"/>
          <w:szCs w:val="24"/>
        </w:rPr>
        <w:t xml:space="preserve">43,00 </w:t>
      </w:r>
      <w:r>
        <w:rPr>
          <w:sz w:val="24"/>
          <w:szCs w:val="24"/>
        </w:rPr>
        <w:t xml:space="preserve"> % </w:t>
      </w:r>
    </w:p>
    <w:p w:rsidR="003708F4" w:rsidRDefault="003708F4" w:rsidP="00CB1E7E">
      <w:pPr>
        <w:rPr>
          <w:sz w:val="24"/>
          <w:szCs w:val="24"/>
        </w:rPr>
      </w:pPr>
    </w:p>
    <w:p w:rsidR="00A94D51" w:rsidRDefault="00A94D51" w:rsidP="00CB1E7E">
      <w:pPr>
        <w:rPr>
          <w:sz w:val="24"/>
          <w:szCs w:val="24"/>
        </w:rPr>
      </w:pPr>
      <w:r>
        <w:rPr>
          <w:sz w:val="24"/>
          <w:szCs w:val="24"/>
        </w:rPr>
        <w:t>Ingatlan értékesítés bevétele (219 hrsz):                   423.000,- Ft.</w:t>
      </w:r>
    </w:p>
    <w:p w:rsidR="00425628" w:rsidRDefault="00A94D51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Felhalmozási célú átvett pénzeszköz: </w:t>
      </w:r>
      <w:r w:rsidR="00463304">
        <w:rPr>
          <w:sz w:val="24"/>
          <w:szCs w:val="24"/>
        </w:rPr>
        <w:t xml:space="preserve">                                                                                                                                  -  </w:t>
      </w:r>
      <w:r>
        <w:rPr>
          <w:sz w:val="24"/>
          <w:szCs w:val="24"/>
        </w:rPr>
        <w:t xml:space="preserve">Napelemes pályázaton elnyert támogatás  </w:t>
      </w:r>
      <w:r w:rsidR="00463304">
        <w:rPr>
          <w:sz w:val="24"/>
          <w:szCs w:val="24"/>
        </w:rPr>
        <w:t>:     28.089.500,- Ft</w:t>
      </w:r>
      <w:r>
        <w:rPr>
          <w:sz w:val="24"/>
          <w:szCs w:val="24"/>
        </w:rPr>
        <w:t xml:space="preserve">                      </w:t>
      </w:r>
    </w:p>
    <w:p w:rsidR="0090659E" w:rsidRDefault="0090659E" w:rsidP="00CB1E7E">
      <w:pPr>
        <w:rPr>
          <w:sz w:val="24"/>
          <w:szCs w:val="24"/>
        </w:rPr>
      </w:pP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>A feladat finanszírozás  Kincstár által havi bontásban kerül elszámolásra, és ez időarányos teljesülést is jelent .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Sajátos működési bevételek között szerepel még a talajterhelési díj, mely </w:t>
      </w:r>
      <w:r w:rsidR="00463304">
        <w:rPr>
          <w:sz w:val="24"/>
          <w:szCs w:val="24"/>
        </w:rPr>
        <w:t>167.400,-</w:t>
      </w:r>
      <w:r>
        <w:rPr>
          <w:sz w:val="24"/>
          <w:szCs w:val="24"/>
        </w:rPr>
        <w:t xml:space="preserve"> Ft  - ra teljesült 201</w:t>
      </w:r>
      <w:r w:rsidR="00463304">
        <w:rPr>
          <w:sz w:val="24"/>
          <w:szCs w:val="24"/>
        </w:rPr>
        <w:t>6</w:t>
      </w:r>
      <w:r>
        <w:rPr>
          <w:sz w:val="24"/>
          <w:szCs w:val="24"/>
        </w:rPr>
        <w:t>.  június 30-ig.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>Osztalékból nem származott  bevételünk 201</w:t>
      </w:r>
      <w:r w:rsidR="00463304">
        <w:rPr>
          <w:sz w:val="24"/>
          <w:szCs w:val="24"/>
        </w:rPr>
        <w:t>6</w:t>
      </w:r>
      <w:r>
        <w:rPr>
          <w:sz w:val="24"/>
          <w:szCs w:val="24"/>
        </w:rPr>
        <w:t xml:space="preserve">. évben  (VÍZMŰ vagyon után). </w:t>
      </w:r>
    </w:p>
    <w:p w:rsidR="008465AE" w:rsidRDefault="008465AE" w:rsidP="00CB1E7E">
      <w:pPr>
        <w:rPr>
          <w:sz w:val="24"/>
          <w:szCs w:val="24"/>
        </w:rPr>
      </w:pPr>
    </w:p>
    <w:p w:rsidR="0090659E" w:rsidRPr="00EF355D" w:rsidRDefault="0090659E" w:rsidP="00CB1E7E">
      <w:pPr>
        <w:rPr>
          <w:b/>
          <w:sz w:val="24"/>
          <w:szCs w:val="24"/>
          <w:u w:val="single"/>
        </w:rPr>
      </w:pPr>
      <w:r w:rsidRPr="00EF355D">
        <w:rPr>
          <w:b/>
          <w:sz w:val="24"/>
          <w:szCs w:val="24"/>
          <w:u w:val="single"/>
        </w:rPr>
        <w:t>Kiadások alakulása</w:t>
      </w:r>
    </w:p>
    <w:p w:rsidR="0090659E" w:rsidRPr="00EF355D" w:rsidRDefault="0090659E" w:rsidP="00CB1E7E">
      <w:pPr>
        <w:rPr>
          <w:b/>
          <w:sz w:val="24"/>
          <w:szCs w:val="24"/>
        </w:rPr>
      </w:pPr>
      <w:r w:rsidRPr="00EF355D">
        <w:rPr>
          <w:b/>
          <w:sz w:val="24"/>
          <w:szCs w:val="24"/>
        </w:rPr>
        <w:t>Kiemelt kiadási tételeink teljesítéséről: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Személyi  juttatás                                 </w:t>
      </w:r>
      <w:r w:rsidR="008465AE">
        <w:rPr>
          <w:sz w:val="24"/>
          <w:szCs w:val="24"/>
        </w:rPr>
        <w:t>52,03</w:t>
      </w:r>
      <w:r>
        <w:rPr>
          <w:sz w:val="24"/>
          <w:szCs w:val="24"/>
        </w:rPr>
        <w:t xml:space="preserve"> 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Munkaadót terhelő járulékok            </w:t>
      </w:r>
      <w:r w:rsidR="008465AE">
        <w:rPr>
          <w:sz w:val="24"/>
          <w:szCs w:val="24"/>
        </w:rPr>
        <w:t>46,64</w:t>
      </w:r>
      <w:r>
        <w:rPr>
          <w:sz w:val="24"/>
          <w:szCs w:val="24"/>
        </w:rPr>
        <w:t xml:space="preserve"> 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Dologi kiadások                                    42,</w:t>
      </w:r>
      <w:r w:rsidR="008465AE">
        <w:rPr>
          <w:sz w:val="24"/>
          <w:szCs w:val="24"/>
        </w:rPr>
        <w:t>42</w:t>
      </w:r>
      <w:r>
        <w:rPr>
          <w:sz w:val="24"/>
          <w:szCs w:val="24"/>
        </w:rPr>
        <w:t xml:space="preserve"> 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Egyéb működési célú kiadások          </w:t>
      </w:r>
      <w:r w:rsidR="008465AE">
        <w:rPr>
          <w:sz w:val="24"/>
          <w:szCs w:val="24"/>
        </w:rPr>
        <w:t>40,99</w:t>
      </w:r>
      <w:r>
        <w:rPr>
          <w:sz w:val="24"/>
          <w:szCs w:val="24"/>
        </w:rPr>
        <w:t xml:space="preserve"> 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Felújítás                                                    </w:t>
      </w:r>
      <w:r w:rsidR="008465AE">
        <w:rPr>
          <w:sz w:val="24"/>
          <w:szCs w:val="24"/>
        </w:rPr>
        <w:t xml:space="preserve">4,11 </w:t>
      </w:r>
      <w:r>
        <w:rPr>
          <w:sz w:val="24"/>
          <w:szCs w:val="24"/>
        </w:rPr>
        <w:t>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Beruházás                                                </w:t>
      </w:r>
      <w:r w:rsidR="008465AE">
        <w:rPr>
          <w:sz w:val="24"/>
          <w:szCs w:val="24"/>
        </w:rPr>
        <w:t>5,39</w:t>
      </w:r>
      <w:r>
        <w:rPr>
          <w:sz w:val="24"/>
          <w:szCs w:val="24"/>
        </w:rPr>
        <w:t xml:space="preserve">  %</w:t>
      </w:r>
    </w:p>
    <w:p w:rsidR="0090659E" w:rsidRDefault="0090659E" w:rsidP="00287256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Egyéb felhalmozási célú </w:t>
      </w:r>
      <w:r w:rsidR="008465AE">
        <w:rPr>
          <w:sz w:val="24"/>
          <w:szCs w:val="24"/>
        </w:rPr>
        <w:t xml:space="preserve">kiadások     </w:t>
      </w:r>
      <w:r>
        <w:rPr>
          <w:sz w:val="24"/>
          <w:szCs w:val="24"/>
        </w:rPr>
        <w:t xml:space="preserve"> </w:t>
      </w:r>
      <w:r w:rsidR="008465AE">
        <w:rPr>
          <w:sz w:val="24"/>
          <w:szCs w:val="24"/>
        </w:rPr>
        <w:t>56,85</w:t>
      </w:r>
      <w:r>
        <w:rPr>
          <w:sz w:val="24"/>
          <w:szCs w:val="24"/>
        </w:rPr>
        <w:t xml:space="preserve"> %</w:t>
      </w:r>
    </w:p>
    <w:p w:rsidR="0090659E" w:rsidRDefault="0090659E" w:rsidP="00343669">
      <w:pPr>
        <w:pStyle w:val="Listaszerbekezds"/>
        <w:ind w:left="360"/>
        <w:jc w:val="both"/>
        <w:rPr>
          <w:sz w:val="24"/>
          <w:szCs w:val="24"/>
        </w:rPr>
      </w:pPr>
    </w:p>
    <w:p w:rsidR="0090659E" w:rsidRDefault="0090659E" w:rsidP="00343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Költségvetésünkben </w:t>
      </w:r>
      <w:r w:rsidR="00C84F98">
        <w:rPr>
          <w:sz w:val="24"/>
          <w:szCs w:val="24"/>
        </w:rPr>
        <w:t>3</w:t>
      </w:r>
      <w:r>
        <w:rPr>
          <w:sz w:val="24"/>
          <w:szCs w:val="24"/>
        </w:rPr>
        <w:t xml:space="preserve"> fő közfoglalkoztatott </w:t>
      </w:r>
      <w:r w:rsidR="00C84F98">
        <w:rPr>
          <w:sz w:val="24"/>
          <w:szCs w:val="24"/>
        </w:rPr>
        <w:t>2</w:t>
      </w:r>
      <w:r>
        <w:rPr>
          <w:sz w:val="24"/>
          <w:szCs w:val="24"/>
        </w:rPr>
        <w:t xml:space="preserve"> hónapra történő alkalmazását terveztük.            A Munkaügyi Központtal  kötött </w:t>
      </w:r>
      <w:r w:rsidR="00F61A54">
        <w:rPr>
          <w:sz w:val="24"/>
          <w:szCs w:val="24"/>
        </w:rPr>
        <w:t xml:space="preserve">újabb </w:t>
      </w:r>
      <w:r>
        <w:rPr>
          <w:sz w:val="24"/>
          <w:szCs w:val="24"/>
        </w:rPr>
        <w:t xml:space="preserve">megállapodás szerint lehetőségünk nyílott arra, hogy </w:t>
      </w:r>
      <w:r w:rsidR="00F61A54">
        <w:rPr>
          <w:sz w:val="24"/>
          <w:szCs w:val="24"/>
        </w:rPr>
        <w:t xml:space="preserve">2016.03.29-től 2017.02.28-ig foglalkoztassuk Őket. 1 fő 2016. július 18-tól nyugdíjba vonul, helyére szándékunkban áll újabb közfoglalkoztatott szerződtetése.                         </w:t>
      </w:r>
      <w:r w:rsidR="00C84F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Munkájukra annál is inkább szükség van, mert  a          növények, virágok  gondozása különösen sok munkát igényel a zöldterületek  további gondozása mellett.</w:t>
      </w:r>
    </w:p>
    <w:p w:rsidR="00F61A54" w:rsidRDefault="00F61A54" w:rsidP="00F61A54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4 -</w:t>
      </w:r>
      <w:r w:rsidRPr="00F61A54">
        <w:rPr>
          <w:sz w:val="24"/>
          <w:szCs w:val="24"/>
        </w:rPr>
        <w:t xml:space="preserve">       </w:t>
      </w:r>
    </w:p>
    <w:p w:rsidR="00F61A54" w:rsidRPr="00F61A54" w:rsidRDefault="00F61A54" w:rsidP="00F61A54">
      <w:pPr>
        <w:ind w:left="4335"/>
        <w:jc w:val="both"/>
        <w:rPr>
          <w:sz w:val="24"/>
          <w:szCs w:val="24"/>
        </w:rPr>
      </w:pPr>
      <w:r w:rsidRPr="00F61A54">
        <w:rPr>
          <w:sz w:val="24"/>
          <w:szCs w:val="24"/>
        </w:rPr>
        <w:t xml:space="preserve">    </w:t>
      </w:r>
    </w:p>
    <w:p w:rsidR="00343669" w:rsidRDefault="00343669" w:rsidP="009261C6">
      <w:pPr>
        <w:pStyle w:val="Listaszerbekezds"/>
        <w:tabs>
          <w:tab w:val="left" w:pos="142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A személyi juttatások aránya kissé meghaladja az időarányosnak megfelelő százalékot, de ez az eltérés nem jelentős.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>Dologi kiadásainkat  figyelembe véve a teljesítések alacsonyabbak mint az időarányos felhasználás lenne (</w:t>
      </w:r>
      <w:r w:rsidR="0052378D">
        <w:rPr>
          <w:sz w:val="24"/>
          <w:szCs w:val="24"/>
        </w:rPr>
        <w:t>42,42</w:t>
      </w:r>
      <w:r>
        <w:rPr>
          <w:sz w:val="24"/>
          <w:szCs w:val="24"/>
        </w:rPr>
        <w:t xml:space="preserve"> %).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>Ezen kiadásaink - főleg a közüzemi díjak – csökkentése érdekében fokozott figyelmet fordítunk a takarékosságra minden intézményünknél.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Jelentős megtakarításokat értünk el a gáz, villamos energia szolgáltatás tekintetében. </w:t>
      </w:r>
      <w:r w:rsidR="00913ACE">
        <w:rPr>
          <w:sz w:val="24"/>
          <w:szCs w:val="24"/>
        </w:rPr>
        <w:t>Épületeink napelemekkel történő felszerelése jelentős villamos energia megtakarítást eredményezett.</w:t>
      </w:r>
      <w:r>
        <w:rPr>
          <w:sz w:val="24"/>
          <w:szCs w:val="24"/>
        </w:rPr>
        <w:t xml:space="preserve">   Tudtuk csökkentetni az egyéb üzemeltetési, fenntartási költségeket is.                                        A szállítási szolgáltatásoknál a vállalkozó  tarifa emelése miatt a kiadásaink magasabbak a tervezettnél.</w:t>
      </w:r>
    </w:p>
    <w:p w:rsidR="00B5328E" w:rsidRDefault="00B5328E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Egyéb működési kiadások:</w:t>
      </w:r>
    </w:p>
    <w:p w:rsidR="00601DE9" w:rsidRDefault="00601DE9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BURSA ösztöndíj             </w:t>
      </w:r>
      <w:r w:rsidR="00BA020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250.000,-</w:t>
      </w:r>
    </w:p>
    <w:p w:rsidR="00601DE9" w:rsidRDefault="00601DE9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Települési támogatás         </w:t>
      </w:r>
      <w:r w:rsidR="00BA020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74.000,-</w:t>
      </w:r>
    </w:p>
    <w:p w:rsidR="00601DE9" w:rsidRDefault="00601DE9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Önkormányzati segély       </w:t>
      </w:r>
      <w:r w:rsidR="00BA020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606.687,-</w:t>
      </w:r>
    </w:p>
    <w:p w:rsidR="00BA0203" w:rsidRDefault="00BA0203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Egyéb (újszülöttek tám., temetési segély)   120.000,-</w:t>
      </w:r>
    </w:p>
    <w:p w:rsidR="00B5328E" w:rsidRDefault="00B5328E" w:rsidP="00BA0203">
      <w:pPr>
        <w:rPr>
          <w:sz w:val="24"/>
          <w:szCs w:val="24"/>
        </w:rPr>
      </w:pPr>
      <w:r w:rsidRPr="005E204F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A0203">
        <w:rPr>
          <w:sz w:val="24"/>
          <w:szCs w:val="24"/>
        </w:rPr>
        <w:t xml:space="preserve"> </w:t>
      </w:r>
      <w:r w:rsidRPr="005E204F">
        <w:rPr>
          <w:sz w:val="24"/>
          <w:szCs w:val="24"/>
        </w:rPr>
        <w:t>Önkormányzatunknál 2  fő részesül lakásfenntartási támogatásban. Az önkormányzat  külön ilyen címen nem kap támogatást. Ennek fedezete a szociális támogatások között illetve a saját bevételek között szerepel.</w:t>
      </w:r>
    </w:p>
    <w:p w:rsidR="006B2943" w:rsidRPr="005E204F" w:rsidRDefault="006B2943" w:rsidP="00BA0203">
      <w:pPr>
        <w:rPr>
          <w:sz w:val="24"/>
          <w:szCs w:val="24"/>
        </w:rPr>
      </w:pPr>
      <w:r>
        <w:rPr>
          <w:sz w:val="24"/>
          <w:szCs w:val="24"/>
        </w:rPr>
        <w:t>A helyi önkormányzat előző évi elszámolásából származó kiadásra  (visszafizetésre) 4.198.835,- Ft-ot fordítottunk.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Működési célú kiadásként az önkormányzat  </w:t>
      </w:r>
      <w:r w:rsidR="00B26798">
        <w:rPr>
          <w:sz w:val="24"/>
          <w:szCs w:val="24"/>
        </w:rPr>
        <w:t>az alábbi tételeket biztosította az intézmények és társulások részére működésük fenntartásához.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Az SZKK részére működési támogatásként  </w:t>
      </w:r>
      <w:r w:rsidR="00A57B54">
        <w:rPr>
          <w:sz w:val="24"/>
          <w:szCs w:val="24"/>
        </w:rPr>
        <w:t>8.268.000</w:t>
      </w:r>
      <w:r>
        <w:rPr>
          <w:sz w:val="24"/>
          <w:szCs w:val="24"/>
        </w:rPr>
        <w:t xml:space="preserve"> Ft került kiutalásra.</w:t>
      </w:r>
    </w:p>
    <w:p w:rsidR="0095689B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>A peresztegi háziorvosi ügyeleti hozzájárulásunk 201</w:t>
      </w:r>
      <w:r w:rsidR="00A57B54">
        <w:rPr>
          <w:sz w:val="24"/>
          <w:szCs w:val="24"/>
        </w:rPr>
        <w:t>6</w:t>
      </w:r>
      <w:r>
        <w:rPr>
          <w:sz w:val="24"/>
          <w:szCs w:val="24"/>
        </w:rPr>
        <w:t xml:space="preserve">. I. félévben   </w:t>
      </w:r>
      <w:r w:rsidR="00A57B54">
        <w:rPr>
          <w:sz w:val="24"/>
          <w:szCs w:val="24"/>
        </w:rPr>
        <w:t>253.980,-</w:t>
      </w:r>
      <w:r>
        <w:rPr>
          <w:sz w:val="24"/>
          <w:szCs w:val="24"/>
        </w:rPr>
        <w:t xml:space="preserve">Ft-ot jelentett.  </w:t>
      </w:r>
    </w:p>
    <w:p w:rsidR="0095689B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 Működési célú pénzeszköz átadás  </w:t>
      </w:r>
      <w:r w:rsidR="00A57B54">
        <w:rPr>
          <w:sz w:val="24"/>
          <w:szCs w:val="24"/>
        </w:rPr>
        <w:t xml:space="preserve">civil </w:t>
      </w:r>
      <w:r>
        <w:rPr>
          <w:sz w:val="24"/>
          <w:szCs w:val="24"/>
        </w:rPr>
        <w:t xml:space="preserve"> szervezeteknek   </w:t>
      </w:r>
      <w:r w:rsidR="00A57B54">
        <w:rPr>
          <w:sz w:val="24"/>
          <w:szCs w:val="24"/>
        </w:rPr>
        <w:t>7.450.000,-</w:t>
      </w:r>
      <w:r>
        <w:rPr>
          <w:sz w:val="24"/>
          <w:szCs w:val="24"/>
        </w:rPr>
        <w:t xml:space="preserve"> Ft, vállalkozásoknak     ( háziorvos)   </w:t>
      </w:r>
      <w:r w:rsidR="00A57B54">
        <w:rPr>
          <w:sz w:val="24"/>
          <w:szCs w:val="24"/>
        </w:rPr>
        <w:t>400.000,-</w:t>
      </w:r>
      <w:r>
        <w:rPr>
          <w:sz w:val="24"/>
          <w:szCs w:val="24"/>
        </w:rPr>
        <w:t xml:space="preserve"> Ft  került  átutalásra, a költségvetésben meghatározott ütemezés szerint.      </w:t>
      </w:r>
    </w:p>
    <w:p w:rsidR="005213E2" w:rsidRDefault="005213E2" w:rsidP="00074AFE">
      <w:pPr>
        <w:rPr>
          <w:sz w:val="24"/>
          <w:szCs w:val="24"/>
        </w:rPr>
      </w:pPr>
    </w:p>
    <w:p w:rsidR="0090659E" w:rsidRPr="005213E2" w:rsidRDefault="005213E2" w:rsidP="005213E2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5 -</w:t>
      </w:r>
      <w:r w:rsidR="0090659E" w:rsidRPr="005213E2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90659E" w:rsidRDefault="00A349E5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A házi segítségnyújtásra  közvetlenül  adott támogatás összege </w:t>
      </w:r>
      <w:r w:rsidR="007C17F3">
        <w:rPr>
          <w:sz w:val="24"/>
          <w:szCs w:val="24"/>
        </w:rPr>
        <w:t>195.550,-</w:t>
      </w:r>
      <w:r>
        <w:rPr>
          <w:sz w:val="24"/>
          <w:szCs w:val="24"/>
        </w:rPr>
        <w:t xml:space="preserve"> Ft.</w:t>
      </w:r>
    </w:p>
    <w:p w:rsidR="007C17F3" w:rsidRDefault="007C17F3" w:rsidP="00074AFE">
      <w:pPr>
        <w:rPr>
          <w:sz w:val="24"/>
          <w:szCs w:val="24"/>
        </w:rPr>
      </w:pPr>
      <w:r>
        <w:rPr>
          <w:sz w:val="24"/>
          <w:szCs w:val="24"/>
        </w:rPr>
        <w:t>A Családsegítő és Gyermekjóléti Szolgálat támogatását a Társuláson keresztül tudjuk megoldani . Ennek biztosítására 10.776.730,- Ft-ot fordítottunk.</w:t>
      </w:r>
    </w:p>
    <w:p w:rsidR="007C17F3" w:rsidRDefault="007C17F3" w:rsidP="00074AFE">
      <w:pPr>
        <w:rPr>
          <w:sz w:val="24"/>
          <w:szCs w:val="24"/>
        </w:rPr>
      </w:pPr>
      <w:r>
        <w:rPr>
          <w:sz w:val="24"/>
          <w:szCs w:val="24"/>
        </w:rPr>
        <w:t>Az önkormányzat átvállalta a lakosság részére biztosított, a kábel Tv használatához szükséges modemek vételárának kifizetését</w:t>
      </w:r>
      <w:r w:rsidR="000344C4">
        <w:rPr>
          <w:sz w:val="24"/>
          <w:szCs w:val="24"/>
        </w:rPr>
        <w:t xml:space="preserve"> (3.768.090,-</w:t>
      </w:r>
      <w:r>
        <w:rPr>
          <w:sz w:val="24"/>
          <w:szCs w:val="24"/>
        </w:rPr>
        <w:t xml:space="preserve"> </w:t>
      </w:r>
      <w:r w:rsidR="000344C4">
        <w:rPr>
          <w:sz w:val="24"/>
          <w:szCs w:val="24"/>
        </w:rPr>
        <w:t>Ft).</w:t>
      </w:r>
    </w:p>
    <w:p w:rsidR="007C17F3" w:rsidRDefault="007C17F3" w:rsidP="00074AFE">
      <w:pPr>
        <w:rPr>
          <w:sz w:val="24"/>
          <w:szCs w:val="24"/>
        </w:rPr>
      </w:pPr>
      <w:r>
        <w:rPr>
          <w:sz w:val="24"/>
          <w:szCs w:val="24"/>
        </w:rPr>
        <w:t>Önkormányzatok által alakított társaságok felé történt kifizetéseink összege 266.606,- Ft volt (Alpokalja Kistérség, Sopron és Térsége Társulás, Napnyugat Turisztikai Egyesület,</w:t>
      </w:r>
      <w:r w:rsidR="000344C4">
        <w:rPr>
          <w:sz w:val="24"/>
          <w:szCs w:val="24"/>
        </w:rPr>
        <w:t xml:space="preserve"> Kapuvári Vízitársulat, Alpokalja-Fertőtáj Vidékfejl. Egyesület)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>Felhalmozási  kiadásaink nagy része  csak az év második felében teljesülnek.</w:t>
      </w:r>
    </w:p>
    <w:p w:rsidR="00F7525D" w:rsidRDefault="00F7525D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Beruházások:     Ingatlan-vásárlás    ( Fő u. 189.)                 4.750.000,-  </w:t>
      </w:r>
    </w:p>
    <w:p w:rsidR="00F7525D" w:rsidRDefault="00F7525D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Légkondicionáló berendezés                        178.858,-</w:t>
      </w:r>
    </w:p>
    <w:p w:rsidR="00F7525D" w:rsidRDefault="00F7525D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STUHL  fűkasza                                                141.654,-</w:t>
      </w:r>
    </w:p>
    <w:p w:rsidR="00F7525D" w:rsidRDefault="00F7525D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Hangfal-szett                                                   122.165,-       </w:t>
      </w:r>
    </w:p>
    <w:p w:rsidR="00F7525D" w:rsidRDefault="00F7525D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VÍZMŰ                                                            2.565.846,-</w:t>
      </w:r>
    </w:p>
    <w:p w:rsidR="00C41EDB" w:rsidRDefault="00C41EDB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Felújítások:        Eü-ház </w:t>
      </w:r>
      <w:r w:rsidR="002D21EE">
        <w:rPr>
          <w:sz w:val="24"/>
          <w:szCs w:val="24"/>
        </w:rPr>
        <w:t>pinceszigetelés                                 2.206.218,-</w:t>
      </w:r>
    </w:p>
    <w:p w:rsidR="002D21EE" w:rsidRDefault="002D21EE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Családi napközi (tervezések)                          300.000,-</w:t>
      </w:r>
    </w:p>
    <w:p w:rsidR="002D21EE" w:rsidRDefault="002D21EE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VÍZMŰ                                                                671.961,-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 A Vízmű által felújítások is minimális összegben kerültek leszámlázásra önkormányzatunk felé.                                            </w:t>
      </w:r>
      <w:r w:rsidR="002D21EE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A beruházási munkálatok nagy része szintén a második félévben  fejeződnek be, így a végszámla kiegyenlítésére is ekkor került sor.</w:t>
      </w:r>
    </w:p>
    <w:p w:rsidR="00A349E5" w:rsidRDefault="00DD3226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A Családsegítő és Gyermekjóléti Szolgálati Társulás pénzkészlete:  </w:t>
      </w:r>
      <w:r w:rsidR="00762201">
        <w:rPr>
          <w:sz w:val="24"/>
          <w:szCs w:val="24"/>
        </w:rPr>
        <w:t xml:space="preserve">       </w:t>
      </w:r>
      <w:r w:rsidR="004D36FC">
        <w:rPr>
          <w:sz w:val="24"/>
          <w:szCs w:val="24"/>
        </w:rPr>
        <w:t>112.956,-</w:t>
      </w:r>
      <w:r>
        <w:rPr>
          <w:sz w:val="24"/>
          <w:szCs w:val="24"/>
        </w:rPr>
        <w:t xml:space="preserve"> Ft.</w:t>
      </w:r>
    </w:p>
    <w:p w:rsidR="00DD3226" w:rsidRDefault="00DD3226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A Családsegítő és Gyermekjóléti Szolgálat </w:t>
      </w:r>
      <w:r w:rsidR="001D504B">
        <w:rPr>
          <w:sz w:val="24"/>
          <w:szCs w:val="24"/>
        </w:rPr>
        <w:t xml:space="preserve">pénzkészlete: </w:t>
      </w:r>
      <w:r w:rsidR="00762201">
        <w:rPr>
          <w:sz w:val="24"/>
          <w:szCs w:val="24"/>
        </w:rPr>
        <w:t xml:space="preserve">                    </w:t>
      </w:r>
      <w:r w:rsidR="001D504B">
        <w:rPr>
          <w:sz w:val="24"/>
          <w:szCs w:val="24"/>
        </w:rPr>
        <w:t xml:space="preserve"> </w:t>
      </w:r>
      <w:r w:rsidR="004D36FC">
        <w:rPr>
          <w:sz w:val="24"/>
          <w:szCs w:val="24"/>
        </w:rPr>
        <w:t>1.958.808,-</w:t>
      </w:r>
      <w:r w:rsidR="001D504B">
        <w:rPr>
          <w:sz w:val="24"/>
          <w:szCs w:val="24"/>
        </w:rPr>
        <w:t xml:space="preserve"> Ft.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Az Alpokalja Kistérségi Társulás 2015. június 30-i záró pénzkészlete:     </w:t>
      </w:r>
      <w:r w:rsidR="004D36FC">
        <w:rPr>
          <w:sz w:val="24"/>
          <w:szCs w:val="24"/>
        </w:rPr>
        <w:t>465.068,-</w:t>
      </w:r>
      <w:r>
        <w:rPr>
          <w:sz w:val="24"/>
          <w:szCs w:val="24"/>
        </w:rPr>
        <w:t xml:space="preserve"> Ft.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="007F3E4A">
        <w:rPr>
          <w:sz w:val="24"/>
          <w:szCs w:val="24"/>
        </w:rPr>
        <w:t>5</w:t>
      </w:r>
      <w:r>
        <w:rPr>
          <w:sz w:val="24"/>
          <w:szCs w:val="24"/>
        </w:rPr>
        <w:t xml:space="preserve">. június 30-i záró pénzkészlet   </w:t>
      </w:r>
      <w:r w:rsidR="00DB566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167517">
        <w:rPr>
          <w:sz w:val="24"/>
          <w:szCs w:val="24"/>
        </w:rPr>
        <w:t>288.040.192,-</w:t>
      </w:r>
      <w:r>
        <w:rPr>
          <w:sz w:val="24"/>
          <w:szCs w:val="24"/>
        </w:rPr>
        <w:t xml:space="preserve"> Ft</w:t>
      </w:r>
    </w:p>
    <w:p w:rsidR="0090659E" w:rsidRDefault="0090659E" w:rsidP="0075336B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Önkormányzat                                 </w:t>
      </w:r>
      <w:r w:rsidR="00272C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167517">
        <w:rPr>
          <w:sz w:val="24"/>
          <w:szCs w:val="24"/>
        </w:rPr>
        <w:t>281.747.183,-</w:t>
      </w:r>
      <w:r>
        <w:rPr>
          <w:sz w:val="24"/>
          <w:szCs w:val="24"/>
        </w:rPr>
        <w:t xml:space="preserve"> Ft</w:t>
      </w:r>
    </w:p>
    <w:p w:rsidR="0090659E" w:rsidRDefault="0090659E" w:rsidP="0075336B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Közös Hivatal                             </w:t>
      </w:r>
      <w:r w:rsidR="00056C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521A7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4D36FC">
        <w:rPr>
          <w:sz w:val="24"/>
          <w:szCs w:val="24"/>
        </w:rPr>
        <w:t>2.945.028,-</w:t>
      </w:r>
      <w:r>
        <w:rPr>
          <w:sz w:val="24"/>
          <w:szCs w:val="24"/>
        </w:rPr>
        <w:t xml:space="preserve"> Ft</w:t>
      </w:r>
    </w:p>
    <w:p w:rsidR="0090659E" w:rsidRDefault="0090659E" w:rsidP="0007245F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Napsugár Óvoda és Bölcsőde               </w:t>
      </w:r>
      <w:r w:rsidR="00521A76">
        <w:rPr>
          <w:sz w:val="24"/>
          <w:szCs w:val="24"/>
        </w:rPr>
        <w:t xml:space="preserve"> </w:t>
      </w:r>
      <w:r w:rsidR="004D36FC">
        <w:rPr>
          <w:sz w:val="24"/>
          <w:szCs w:val="24"/>
        </w:rPr>
        <w:t>3.347.981,-</w:t>
      </w:r>
      <w:r>
        <w:rPr>
          <w:sz w:val="24"/>
          <w:szCs w:val="24"/>
        </w:rPr>
        <w:t xml:space="preserve"> Ft</w:t>
      </w:r>
    </w:p>
    <w:p w:rsidR="004158B0" w:rsidRDefault="004158B0" w:rsidP="004158B0">
      <w:pPr>
        <w:rPr>
          <w:sz w:val="24"/>
          <w:szCs w:val="24"/>
        </w:rPr>
      </w:pPr>
    </w:p>
    <w:p w:rsidR="004158B0" w:rsidRPr="004158B0" w:rsidRDefault="004158B0" w:rsidP="004158B0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6 - </w:t>
      </w:r>
    </w:p>
    <w:p w:rsidR="0090659E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>Megállapítható, hogy önkormányzatunk stabil pénzügyi helyzete fennállt a félév folyamán.      Pénzforgalmi számlánk mindig tartalmazta azt az összeget, amely biztosította, hogy kötelezettségeink határidőre teljesülhessenek.                                                                      Emellett figyelmet fordítottunk arra is, hogy szabad pénzeszközeink lekötött betét formájában kamatozzanak.</w:t>
      </w:r>
    </w:p>
    <w:p w:rsidR="0090659E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>Stabil pénzügyi helyzetünk elsősorban helyi adó bevételeinknek tudható be, melynek következtében jelentős előnnyel rendelkezünk  azon önkormányzatokkal szemben,  akik az állami támogatásból ill. kevesebb saját bevételből gazdálkodhatnak.</w:t>
      </w:r>
    </w:p>
    <w:p w:rsidR="0090659E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>II. félév feladata lesz az elkezdett beruházások megvalósítása, felújítások folytatása, valamint a takarékos gazdálkodás.</w:t>
      </w:r>
    </w:p>
    <w:p w:rsidR="0090659E" w:rsidRDefault="00276DD6" w:rsidP="00DA10D7">
      <w:pPr>
        <w:rPr>
          <w:sz w:val="24"/>
          <w:szCs w:val="24"/>
        </w:rPr>
      </w:pPr>
      <w:r>
        <w:rPr>
          <w:sz w:val="24"/>
          <w:szCs w:val="24"/>
        </w:rPr>
        <w:t>A számszaki adatokat az 1.,2.,3.,4.,5.,6.,7.,8.,9.,10.,11.,12.</w:t>
      </w:r>
      <w:r w:rsidR="00167517">
        <w:rPr>
          <w:sz w:val="24"/>
          <w:szCs w:val="24"/>
        </w:rPr>
        <w:t>13.,14.,15.</w:t>
      </w:r>
      <w:r>
        <w:rPr>
          <w:sz w:val="24"/>
          <w:szCs w:val="24"/>
        </w:rPr>
        <w:t>sz. melléklet  tartalmazza.</w:t>
      </w:r>
    </w:p>
    <w:p w:rsidR="0090659E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>Ennyiben kívántam beszámolni a 201</w:t>
      </w:r>
      <w:r w:rsidR="00167517">
        <w:rPr>
          <w:sz w:val="24"/>
          <w:szCs w:val="24"/>
        </w:rPr>
        <w:t>6</w:t>
      </w:r>
      <w:r>
        <w:rPr>
          <w:sz w:val="24"/>
          <w:szCs w:val="24"/>
        </w:rPr>
        <w:t xml:space="preserve"> I. félévi gazdálkodásról, melyet megvitatás után elfogadni szíveskedjenek.</w:t>
      </w: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>Lövő, 201</w:t>
      </w:r>
      <w:r w:rsidR="00167517">
        <w:rPr>
          <w:sz w:val="24"/>
          <w:szCs w:val="24"/>
        </w:rPr>
        <w:t>6</w:t>
      </w:r>
      <w:r>
        <w:rPr>
          <w:sz w:val="24"/>
          <w:szCs w:val="24"/>
        </w:rPr>
        <w:t xml:space="preserve">. szeptember </w:t>
      </w:r>
      <w:r w:rsidR="00167517">
        <w:rPr>
          <w:sz w:val="24"/>
          <w:szCs w:val="24"/>
        </w:rPr>
        <w:t>12</w:t>
      </w:r>
      <w:r>
        <w:rPr>
          <w:sz w:val="24"/>
          <w:szCs w:val="24"/>
        </w:rPr>
        <w:t>.</w:t>
      </w:r>
    </w:p>
    <w:p w:rsidR="0090659E" w:rsidRDefault="0090659E" w:rsidP="00DA10D7">
      <w:pPr>
        <w:rPr>
          <w:sz w:val="24"/>
          <w:szCs w:val="24"/>
        </w:rPr>
      </w:pPr>
    </w:p>
    <w:p w:rsidR="00252F9A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Hollósi Gábor </w:t>
      </w:r>
      <w:r w:rsidR="00252F9A">
        <w:rPr>
          <w:sz w:val="24"/>
          <w:szCs w:val="24"/>
        </w:rPr>
        <w:br/>
        <w:t xml:space="preserve">                                                                                     polgármester</w:t>
      </w:r>
    </w:p>
    <w:p w:rsidR="00252F9A" w:rsidRDefault="00252F9A" w:rsidP="00DA10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252F9A" w:rsidRDefault="00252F9A" w:rsidP="00DA10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90659E">
        <w:rPr>
          <w:sz w:val="24"/>
          <w:szCs w:val="24"/>
        </w:rPr>
        <w:t xml:space="preserve"> </w:t>
      </w:r>
    </w:p>
    <w:p w:rsidR="00252F9A" w:rsidRDefault="00252F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2F9A" w:rsidRDefault="00252F9A" w:rsidP="00DA10D7">
      <w:pPr>
        <w:rPr>
          <w:sz w:val="24"/>
          <w:szCs w:val="24"/>
        </w:rPr>
      </w:pPr>
    </w:p>
    <w:p w:rsidR="0090659E" w:rsidRDefault="00252F9A" w:rsidP="00252F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659E">
        <w:rPr>
          <w:sz w:val="24"/>
          <w:szCs w:val="24"/>
        </w:rPr>
        <w:lastRenderedPageBreak/>
        <w:t xml:space="preserve">          </w:t>
      </w: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75336B">
      <w:pPr>
        <w:rPr>
          <w:sz w:val="24"/>
          <w:szCs w:val="24"/>
        </w:rPr>
      </w:pPr>
    </w:p>
    <w:p w:rsidR="0090659E" w:rsidRDefault="0090659E" w:rsidP="0075336B">
      <w:pPr>
        <w:rPr>
          <w:sz w:val="24"/>
          <w:szCs w:val="24"/>
        </w:rPr>
      </w:pPr>
    </w:p>
    <w:p w:rsidR="0090659E" w:rsidRPr="0075336B" w:rsidRDefault="0090659E" w:rsidP="0075336B">
      <w:pPr>
        <w:rPr>
          <w:sz w:val="24"/>
          <w:szCs w:val="24"/>
        </w:rPr>
      </w:pPr>
      <w:r w:rsidRPr="0075336B">
        <w:rPr>
          <w:sz w:val="24"/>
          <w:szCs w:val="24"/>
        </w:rPr>
        <w:t xml:space="preserve">              </w:t>
      </w: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Pr="00074AFE" w:rsidRDefault="0090659E" w:rsidP="00074AFE">
      <w:pPr>
        <w:rPr>
          <w:sz w:val="24"/>
          <w:szCs w:val="24"/>
        </w:rPr>
      </w:pPr>
    </w:p>
    <w:p w:rsidR="0090659E" w:rsidRDefault="0090659E" w:rsidP="00CB1E7E">
      <w:pPr>
        <w:rPr>
          <w:sz w:val="24"/>
          <w:szCs w:val="24"/>
        </w:rPr>
      </w:pPr>
    </w:p>
    <w:p w:rsidR="0090659E" w:rsidRDefault="0090659E" w:rsidP="00CB1E7E">
      <w:pPr>
        <w:rPr>
          <w:sz w:val="24"/>
          <w:szCs w:val="24"/>
        </w:rPr>
      </w:pPr>
    </w:p>
    <w:p w:rsidR="0090659E" w:rsidRPr="00CB1E7E" w:rsidRDefault="0090659E" w:rsidP="00CB1E7E">
      <w:pPr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CB1E7E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8D6AA1">
      <w:pPr>
        <w:pStyle w:val="Listaszerbekezds"/>
        <w:ind w:left="708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8D6AA1">
      <w:pPr>
        <w:pStyle w:val="Listaszerbekezds"/>
        <w:jc w:val="both"/>
        <w:rPr>
          <w:sz w:val="24"/>
          <w:szCs w:val="24"/>
        </w:rPr>
      </w:pPr>
    </w:p>
    <w:p w:rsidR="0090659E" w:rsidRDefault="0090659E" w:rsidP="0004407F">
      <w:pPr>
        <w:pStyle w:val="Listaszerbekezds"/>
        <w:jc w:val="right"/>
        <w:rPr>
          <w:sz w:val="24"/>
          <w:szCs w:val="24"/>
        </w:rPr>
      </w:pPr>
    </w:p>
    <w:p w:rsidR="0090659E" w:rsidRDefault="0090659E" w:rsidP="00FA062C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Pr="0004407F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Pr="0004407F" w:rsidRDefault="0090659E" w:rsidP="0004407F">
      <w:pPr>
        <w:rPr>
          <w:sz w:val="24"/>
          <w:szCs w:val="24"/>
        </w:rPr>
      </w:pPr>
    </w:p>
    <w:sectPr w:rsidR="0090659E" w:rsidRPr="0004407F" w:rsidSect="00E6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F71" w:rsidRDefault="00285F71" w:rsidP="0095689B">
      <w:pPr>
        <w:spacing w:after="0" w:line="240" w:lineRule="auto"/>
      </w:pPr>
      <w:r>
        <w:separator/>
      </w:r>
    </w:p>
  </w:endnote>
  <w:endnote w:type="continuationSeparator" w:id="0">
    <w:p w:rsidR="00285F71" w:rsidRDefault="00285F71" w:rsidP="0095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F71" w:rsidRDefault="00285F71" w:rsidP="0095689B">
      <w:pPr>
        <w:spacing w:after="0" w:line="240" w:lineRule="auto"/>
      </w:pPr>
      <w:r>
        <w:separator/>
      </w:r>
    </w:p>
  </w:footnote>
  <w:footnote w:type="continuationSeparator" w:id="0">
    <w:p w:rsidR="00285F71" w:rsidRDefault="00285F71" w:rsidP="0095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E78"/>
    <w:multiLevelType w:val="hybridMultilevel"/>
    <w:tmpl w:val="C9569ADA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4716645"/>
    <w:multiLevelType w:val="hybridMultilevel"/>
    <w:tmpl w:val="7648436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DF30B1"/>
    <w:multiLevelType w:val="hybridMultilevel"/>
    <w:tmpl w:val="9E0A4B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F2E38"/>
    <w:multiLevelType w:val="hybridMultilevel"/>
    <w:tmpl w:val="579C551A"/>
    <w:lvl w:ilvl="0" w:tplc="73365368">
      <w:start w:val="2016"/>
      <w:numFmt w:val="bullet"/>
      <w:lvlText w:val="-"/>
      <w:lvlJc w:val="left"/>
      <w:pPr>
        <w:ind w:left="475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4">
    <w:nsid w:val="26D87270"/>
    <w:multiLevelType w:val="hybridMultilevel"/>
    <w:tmpl w:val="0D0E156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5E7A10"/>
    <w:multiLevelType w:val="hybridMultilevel"/>
    <w:tmpl w:val="AD9EF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9BD"/>
    <w:multiLevelType w:val="hybridMultilevel"/>
    <w:tmpl w:val="59D81C38"/>
    <w:lvl w:ilvl="0" w:tplc="8BE09B60">
      <w:start w:val="2015"/>
      <w:numFmt w:val="bullet"/>
      <w:lvlText w:val="-"/>
      <w:lvlJc w:val="left"/>
      <w:pPr>
        <w:ind w:left="420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7">
    <w:nsid w:val="48117369"/>
    <w:multiLevelType w:val="hybridMultilevel"/>
    <w:tmpl w:val="E24E8D28"/>
    <w:lvl w:ilvl="0" w:tplc="5FDC0C08">
      <w:start w:val="2015"/>
      <w:numFmt w:val="bullet"/>
      <w:lvlText w:val="-"/>
      <w:lvlJc w:val="left"/>
      <w:pPr>
        <w:ind w:left="436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8">
    <w:nsid w:val="4BD32C0F"/>
    <w:multiLevelType w:val="hybridMultilevel"/>
    <w:tmpl w:val="E60C1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B2B69"/>
    <w:multiLevelType w:val="hybridMultilevel"/>
    <w:tmpl w:val="13FABEA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D83"/>
    <w:rsid w:val="00012DDB"/>
    <w:rsid w:val="00017F05"/>
    <w:rsid w:val="0002374D"/>
    <w:rsid w:val="000344C4"/>
    <w:rsid w:val="0004407F"/>
    <w:rsid w:val="000472A2"/>
    <w:rsid w:val="000525E4"/>
    <w:rsid w:val="00056C02"/>
    <w:rsid w:val="00063F50"/>
    <w:rsid w:val="00064C33"/>
    <w:rsid w:val="0007245F"/>
    <w:rsid w:val="00074AFE"/>
    <w:rsid w:val="000869EA"/>
    <w:rsid w:val="00096630"/>
    <w:rsid w:val="000E357F"/>
    <w:rsid w:val="000E61C3"/>
    <w:rsid w:val="000F3615"/>
    <w:rsid w:val="000F6D83"/>
    <w:rsid w:val="00125B2A"/>
    <w:rsid w:val="00140B6A"/>
    <w:rsid w:val="001553F9"/>
    <w:rsid w:val="00156239"/>
    <w:rsid w:val="00157B75"/>
    <w:rsid w:val="00167517"/>
    <w:rsid w:val="00172A4A"/>
    <w:rsid w:val="00195936"/>
    <w:rsid w:val="001B3013"/>
    <w:rsid w:val="001B3447"/>
    <w:rsid w:val="001D1784"/>
    <w:rsid w:val="001D504B"/>
    <w:rsid w:val="001E4A84"/>
    <w:rsid w:val="00204564"/>
    <w:rsid w:val="00232F89"/>
    <w:rsid w:val="00234C4D"/>
    <w:rsid w:val="00234E9D"/>
    <w:rsid w:val="00252168"/>
    <w:rsid w:val="00252F9A"/>
    <w:rsid w:val="00264888"/>
    <w:rsid w:val="00272C59"/>
    <w:rsid w:val="00276B86"/>
    <w:rsid w:val="00276DD6"/>
    <w:rsid w:val="00282486"/>
    <w:rsid w:val="00285F71"/>
    <w:rsid w:val="00287256"/>
    <w:rsid w:val="002B6EF0"/>
    <w:rsid w:val="002D21EE"/>
    <w:rsid w:val="002E4B23"/>
    <w:rsid w:val="002F14FE"/>
    <w:rsid w:val="00322F06"/>
    <w:rsid w:val="00343669"/>
    <w:rsid w:val="00366ADB"/>
    <w:rsid w:val="003708F4"/>
    <w:rsid w:val="00370F23"/>
    <w:rsid w:val="00384DCB"/>
    <w:rsid w:val="00386339"/>
    <w:rsid w:val="003964D3"/>
    <w:rsid w:val="003E38B2"/>
    <w:rsid w:val="003F2613"/>
    <w:rsid w:val="0041226B"/>
    <w:rsid w:val="00414E64"/>
    <w:rsid w:val="004157C3"/>
    <w:rsid w:val="004158B0"/>
    <w:rsid w:val="00416B01"/>
    <w:rsid w:val="00416C98"/>
    <w:rsid w:val="00425628"/>
    <w:rsid w:val="00435966"/>
    <w:rsid w:val="004527AC"/>
    <w:rsid w:val="004554BE"/>
    <w:rsid w:val="00463304"/>
    <w:rsid w:val="004638BA"/>
    <w:rsid w:val="00470924"/>
    <w:rsid w:val="004B4A81"/>
    <w:rsid w:val="004B7CC5"/>
    <w:rsid w:val="004D36FC"/>
    <w:rsid w:val="004D701F"/>
    <w:rsid w:val="004E5B65"/>
    <w:rsid w:val="004F2662"/>
    <w:rsid w:val="00512E95"/>
    <w:rsid w:val="005213E2"/>
    <w:rsid w:val="00521744"/>
    <w:rsid w:val="00521A76"/>
    <w:rsid w:val="0052378D"/>
    <w:rsid w:val="005372F6"/>
    <w:rsid w:val="005567F6"/>
    <w:rsid w:val="00573684"/>
    <w:rsid w:val="00583D30"/>
    <w:rsid w:val="00595F6D"/>
    <w:rsid w:val="005A2B89"/>
    <w:rsid w:val="005A545B"/>
    <w:rsid w:val="005B0536"/>
    <w:rsid w:val="005C239C"/>
    <w:rsid w:val="005D622B"/>
    <w:rsid w:val="005E204F"/>
    <w:rsid w:val="005E60B2"/>
    <w:rsid w:val="005F2529"/>
    <w:rsid w:val="005F7997"/>
    <w:rsid w:val="00601DE9"/>
    <w:rsid w:val="0060211C"/>
    <w:rsid w:val="006474B9"/>
    <w:rsid w:val="0066219B"/>
    <w:rsid w:val="006629EE"/>
    <w:rsid w:val="006706E0"/>
    <w:rsid w:val="0068360B"/>
    <w:rsid w:val="00684676"/>
    <w:rsid w:val="006929DD"/>
    <w:rsid w:val="00695D16"/>
    <w:rsid w:val="006B2943"/>
    <w:rsid w:val="006B63FF"/>
    <w:rsid w:val="006B67E0"/>
    <w:rsid w:val="006D5D30"/>
    <w:rsid w:val="006E3EF7"/>
    <w:rsid w:val="006F04C8"/>
    <w:rsid w:val="006F1024"/>
    <w:rsid w:val="006F4389"/>
    <w:rsid w:val="006F5210"/>
    <w:rsid w:val="00710526"/>
    <w:rsid w:val="00712D84"/>
    <w:rsid w:val="0075336B"/>
    <w:rsid w:val="00762201"/>
    <w:rsid w:val="007800E3"/>
    <w:rsid w:val="007B1E67"/>
    <w:rsid w:val="007C17F3"/>
    <w:rsid w:val="007C548E"/>
    <w:rsid w:val="007D09F4"/>
    <w:rsid w:val="007D54E2"/>
    <w:rsid w:val="007D5B27"/>
    <w:rsid w:val="007F3E4A"/>
    <w:rsid w:val="00800243"/>
    <w:rsid w:val="00832577"/>
    <w:rsid w:val="008345E9"/>
    <w:rsid w:val="00834D45"/>
    <w:rsid w:val="00836BB4"/>
    <w:rsid w:val="008465AE"/>
    <w:rsid w:val="008472D6"/>
    <w:rsid w:val="00854BB2"/>
    <w:rsid w:val="00855484"/>
    <w:rsid w:val="00856155"/>
    <w:rsid w:val="0086240B"/>
    <w:rsid w:val="00866935"/>
    <w:rsid w:val="00867DE2"/>
    <w:rsid w:val="0087200E"/>
    <w:rsid w:val="00885005"/>
    <w:rsid w:val="00885E14"/>
    <w:rsid w:val="00886D5C"/>
    <w:rsid w:val="008B5AD9"/>
    <w:rsid w:val="008B67E7"/>
    <w:rsid w:val="008C0345"/>
    <w:rsid w:val="008D6AA1"/>
    <w:rsid w:val="00904548"/>
    <w:rsid w:val="00905A7D"/>
    <w:rsid w:val="0090659E"/>
    <w:rsid w:val="00913ACE"/>
    <w:rsid w:val="009149B5"/>
    <w:rsid w:val="009261C6"/>
    <w:rsid w:val="00927C5B"/>
    <w:rsid w:val="009453F9"/>
    <w:rsid w:val="0095689B"/>
    <w:rsid w:val="00971115"/>
    <w:rsid w:val="00982EA6"/>
    <w:rsid w:val="0098335E"/>
    <w:rsid w:val="00990686"/>
    <w:rsid w:val="009A00D3"/>
    <w:rsid w:val="009C6D49"/>
    <w:rsid w:val="009E393E"/>
    <w:rsid w:val="009F05FE"/>
    <w:rsid w:val="00A021A2"/>
    <w:rsid w:val="00A1260E"/>
    <w:rsid w:val="00A20CFB"/>
    <w:rsid w:val="00A27F5E"/>
    <w:rsid w:val="00A349E5"/>
    <w:rsid w:val="00A44788"/>
    <w:rsid w:val="00A57B54"/>
    <w:rsid w:val="00A608C9"/>
    <w:rsid w:val="00A6749C"/>
    <w:rsid w:val="00A72847"/>
    <w:rsid w:val="00A75038"/>
    <w:rsid w:val="00A7510E"/>
    <w:rsid w:val="00A75407"/>
    <w:rsid w:val="00A85D60"/>
    <w:rsid w:val="00A865E5"/>
    <w:rsid w:val="00A946DE"/>
    <w:rsid w:val="00A94BDA"/>
    <w:rsid w:val="00A94D51"/>
    <w:rsid w:val="00AB0A35"/>
    <w:rsid w:val="00AB724D"/>
    <w:rsid w:val="00AC21B4"/>
    <w:rsid w:val="00AD4BD3"/>
    <w:rsid w:val="00AE5FAC"/>
    <w:rsid w:val="00B02CB5"/>
    <w:rsid w:val="00B07CA6"/>
    <w:rsid w:val="00B10C86"/>
    <w:rsid w:val="00B12C18"/>
    <w:rsid w:val="00B2337F"/>
    <w:rsid w:val="00B25A03"/>
    <w:rsid w:val="00B26798"/>
    <w:rsid w:val="00B5328E"/>
    <w:rsid w:val="00B617F9"/>
    <w:rsid w:val="00B632F6"/>
    <w:rsid w:val="00B64160"/>
    <w:rsid w:val="00B70BC2"/>
    <w:rsid w:val="00B96508"/>
    <w:rsid w:val="00BA0203"/>
    <w:rsid w:val="00BA0F12"/>
    <w:rsid w:val="00BD45B9"/>
    <w:rsid w:val="00C12B67"/>
    <w:rsid w:val="00C2636A"/>
    <w:rsid w:val="00C41EDB"/>
    <w:rsid w:val="00C424FD"/>
    <w:rsid w:val="00C4269F"/>
    <w:rsid w:val="00C51429"/>
    <w:rsid w:val="00C7682A"/>
    <w:rsid w:val="00C7792F"/>
    <w:rsid w:val="00C84F98"/>
    <w:rsid w:val="00C870A2"/>
    <w:rsid w:val="00CA4E74"/>
    <w:rsid w:val="00CB1E7E"/>
    <w:rsid w:val="00CC1A92"/>
    <w:rsid w:val="00CC1E9B"/>
    <w:rsid w:val="00CC43C3"/>
    <w:rsid w:val="00CC5D25"/>
    <w:rsid w:val="00CE12B0"/>
    <w:rsid w:val="00CF1D1A"/>
    <w:rsid w:val="00CF5496"/>
    <w:rsid w:val="00CF758C"/>
    <w:rsid w:val="00D04977"/>
    <w:rsid w:val="00D05112"/>
    <w:rsid w:val="00D10396"/>
    <w:rsid w:val="00D17171"/>
    <w:rsid w:val="00D23E35"/>
    <w:rsid w:val="00D43DDD"/>
    <w:rsid w:val="00D44011"/>
    <w:rsid w:val="00D53BB7"/>
    <w:rsid w:val="00D65A69"/>
    <w:rsid w:val="00D73D24"/>
    <w:rsid w:val="00D87B8D"/>
    <w:rsid w:val="00DA10D7"/>
    <w:rsid w:val="00DA282A"/>
    <w:rsid w:val="00DA518C"/>
    <w:rsid w:val="00DB5666"/>
    <w:rsid w:val="00DC189B"/>
    <w:rsid w:val="00DC1943"/>
    <w:rsid w:val="00DC2362"/>
    <w:rsid w:val="00DD28F8"/>
    <w:rsid w:val="00DD3226"/>
    <w:rsid w:val="00DE5B90"/>
    <w:rsid w:val="00DE612E"/>
    <w:rsid w:val="00E42CAE"/>
    <w:rsid w:val="00E53160"/>
    <w:rsid w:val="00E557C3"/>
    <w:rsid w:val="00E57518"/>
    <w:rsid w:val="00E6150D"/>
    <w:rsid w:val="00E65E5F"/>
    <w:rsid w:val="00E82F54"/>
    <w:rsid w:val="00EA06AD"/>
    <w:rsid w:val="00EA1B11"/>
    <w:rsid w:val="00EC4EFC"/>
    <w:rsid w:val="00EE419E"/>
    <w:rsid w:val="00EF355D"/>
    <w:rsid w:val="00F15CD0"/>
    <w:rsid w:val="00F20D98"/>
    <w:rsid w:val="00F226E5"/>
    <w:rsid w:val="00F368B8"/>
    <w:rsid w:val="00F374C3"/>
    <w:rsid w:val="00F472F9"/>
    <w:rsid w:val="00F5366B"/>
    <w:rsid w:val="00F61A54"/>
    <w:rsid w:val="00F7525D"/>
    <w:rsid w:val="00FA062C"/>
    <w:rsid w:val="00FA0BA6"/>
    <w:rsid w:val="00FB0056"/>
    <w:rsid w:val="00FB4824"/>
    <w:rsid w:val="00FB7082"/>
    <w:rsid w:val="00FC7582"/>
    <w:rsid w:val="00FC7D4F"/>
    <w:rsid w:val="00FE19EB"/>
    <w:rsid w:val="00FE73C7"/>
    <w:rsid w:val="00FF0972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E5F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F6D83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5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5689B"/>
    <w:rPr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95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5689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1669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Lövő Község Önkormányzata</Company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Lövő</dc:creator>
  <cp:lastModifiedBy>Jegyző</cp:lastModifiedBy>
  <cp:revision>2</cp:revision>
  <cp:lastPrinted>2016-09-15T12:51:00Z</cp:lastPrinted>
  <dcterms:created xsi:type="dcterms:W3CDTF">2016-10-02T04:46:00Z</dcterms:created>
  <dcterms:modified xsi:type="dcterms:W3CDTF">2016-10-02T04:46:00Z</dcterms:modified>
</cp:coreProperties>
</file>