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00C97025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5753F6">
        <w:rPr>
          <w:rFonts w:ascii="Times New Roman" w:hAnsi="Times New Roman"/>
          <w:sz w:val="24"/>
          <w:szCs w:val="24"/>
        </w:rPr>
        <w:t>szeptember 21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5753F6">
        <w:rPr>
          <w:rFonts w:ascii="Times New Roman" w:hAnsi="Times New Roman"/>
          <w:sz w:val="24"/>
          <w:szCs w:val="24"/>
        </w:rPr>
        <w:t>18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5753F6">
        <w:rPr>
          <w:rFonts w:ascii="Times New Roman" w:hAnsi="Times New Roman"/>
          <w:sz w:val="24"/>
          <w:szCs w:val="24"/>
        </w:rPr>
        <w:t>0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78D9742D" w14:textId="29FAF419" w:rsidR="00142FDA" w:rsidRDefault="00744212" w:rsidP="00017BA9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 xml:space="preserve">: </w:t>
      </w:r>
      <w:r w:rsidR="00017BA9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1B732519" w14:textId="00DFAA33" w:rsidR="00017BA9" w:rsidRPr="00E00F76" w:rsidRDefault="00017BA9" w:rsidP="00017BA9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8923 Pókaszepetk, Arany J u. 6.</w:t>
      </w:r>
    </w:p>
    <w:p w14:paraId="328F00AE" w14:textId="494AC8B3" w:rsidR="006D0DC2" w:rsidRDefault="0074567C" w:rsidP="00142FDA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4EB97775" w14:textId="4F2D75FA" w:rsidR="00B37D42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7A78C564" w14:textId="77777777" w:rsidR="005753F6" w:rsidRPr="002107BA" w:rsidRDefault="005753F6" w:rsidP="005753F6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alpolgármester</w:t>
      </w:r>
    </w:p>
    <w:p w14:paraId="063978DB" w14:textId="77777777" w:rsidR="005753F6" w:rsidRDefault="005753F6" w:rsidP="005753F6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2711DD7" w14:textId="6CFB54E6" w:rsidR="00B61889" w:rsidRPr="002107BA" w:rsidRDefault="00B61889" w:rsidP="002B161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Baján Erzsébet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1DE7DD32" w14:textId="77777777" w:rsidR="003035EE" w:rsidRDefault="003035EE" w:rsidP="002B1611">
      <w:pPr>
        <w:ind w:left="708" w:firstLine="708"/>
        <w:rPr>
          <w:rFonts w:ascii="Times New Roman" w:hAnsi="Times New Roman"/>
          <w:sz w:val="24"/>
          <w:szCs w:val="24"/>
        </w:rPr>
      </w:pPr>
    </w:p>
    <w:p w14:paraId="404EB8DE" w14:textId="1312CAB5" w:rsidR="00017BA9" w:rsidRDefault="00017BA9" w:rsidP="0001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vannak előzetes bejelentés alapján:</w:t>
      </w:r>
    </w:p>
    <w:p w14:paraId="7026B116" w14:textId="77777777" w:rsidR="005753F6" w:rsidRDefault="005753F6" w:rsidP="005753F6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2F7312F" w14:textId="77777777" w:rsidR="005753F6" w:rsidRDefault="005753F6" w:rsidP="00017BA9">
      <w:pPr>
        <w:rPr>
          <w:rFonts w:ascii="Times New Roman" w:hAnsi="Times New Roman"/>
          <w:sz w:val="24"/>
          <w:szCs w:val="24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4BD08A4B" w14:textId="05E6324B" w:rsidR="0074567C" w:rsidRPr="00E00F76" w:rsidRDefault="00353C48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 w:rsidR="0011669F"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59C9F2DE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</w:t>
      </w:r>
      <w:r w:rsidR="005753F6">
        <w:rPr>
          <w:rFonts w:ascii="Times New Roman" w:hAnsi="Times New Roman"/>
          <w:sz w:val="24"/>
          <w:szCs w:val="24"/>
        </w:rPr>
        <w:t>négy</w:t>
      </w:r>
      <w:r w:rsidR="00017BA9">
        <w:rPr>
          <w:rFonts w:ascii="Times New Roman" w:hAnsi="Times New Roman"/>
          <w:sz w:val="24"/>
          <w:szCs w:val="24"/>
        </w:rPr>
        <w:t xml:space="preserve"> fő jelenlétével</w:t>
      </w:r>
      <w:r w:rsidR="008C319C">
        <w:rPr>
          <w:rFonts w:ascii="Times New Roman" w:hAnsi="Times New Roman"/>
          <w:sz w:val="24"/>
          <w:szCs w:val="24"/>
        </w:rPr>
        <w:t xml:space="preserve">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6929A3CE" w14:textId="7D7DF627" w:rsidR="004016CB" w:rsidRDefault="004016CB" w:rsidP="006C7699">
      <w:pPr>
        <w:pStyle w:val="Listaszerbekezds"/>
        <w:ind w:right="850"/>
        <w:rPr>
          <w:szCs w:val="24"/>
        </w:rPr>
      </w:pPr>
    </w:p>
    <w:p w14:paraId="199F96F9" w14:textId="77777777" w:rsidR="005753F6" w:rsidRPr="00A9179E" w:rsidRDefault="005753F6" w:rsidP="006D3310">
      <w:pPr>
        <w:pStyle w:val="Listaszerbekezds"/>
        <w:numPr>
          <w:ilvl w:val="0"/>
          <w:numId w:val="3"/>
        </w:numPr>
        <w:rPr>
          <w:b/>
          <w:bCs/>
          <w:i/>
          <w:iCs/>
          <w:szCs w:val="24"/>
        </w:rPr>
      </w:pPr>
      <w:bookmarkStart w:id="0" w:name="_Hlk104208060"/>
      <w:proofErr w:type="spellStart"/>
      <w:r w:rsidRPr="00A9179E">
        <w:rPr>
          <w:b/>
          <w:bCs/>
          <w:i/>
          <w:iCs/>
          <w:szCs w:val="24"/>
        </w:rPr>
        <w:t>Bursa</w:t>
      </w:r>
      <w:proofErr w:type="spellEnd"/>
      <w:r w:rsidRPr="00A9179E">
        <w:rPr>
          <w:b/>
          <w:bCs/>
          <w:i/>
          <w:iCs/>
          <w:szCs w:val="24"/>
        </w:rPr>
        <w:t xml:space="preserve"> csatlakozás döntés </w:t>
      </w:r>
    </w:p>
    <w:p w14:paraId="1A6F847C" w14:textId="77777777" w:rsidR="005753F6" w:rsidRPr="00A9179E" w:rsidRDefault="005753F6" w:rsidP="005753F6">
      <w:pPr>
        <w:pStyle w:val="Listaszerbekezds"/>
        <w:jc w:val="both"/>
        <w:rPr>
          <w:szCs w:val="24"/>
        </w:rPr>
      </w:pPr>
      <w:r w:rsidRPr="00A9179E">
        <w:rPr>
          <w:szCs w:val="24"/>
        </w:rPr>
        <w:t xml:space="preserve">Előadó: Németh László polgármester </w:t>
      </w:r>
    </w:p>
    <w:p w14:paraId="433A3B19" w14:textId="77777777" w:rsidR="005753F6" w:rsidRPr="00A9179E" w:rsidRDefault="005753F6" w:rsidP="005753F6">
      <w:pPr>
        <w:pStyle w:val="Listaszerbekezds"/>
        <w:jc w:val="both"/>
        <w:rPr>
          <w:szCs w:val="24"/>
        </w:rPr>
      </w:pPr>
    </w:p>
    <w:p w14:paraId="2BFA14CF" w14:textId="77777777" w:rsidR="005753F6" w:rsidRPr="00A9179E" w:rsidRDefault="005753F6" w:rsidP="006D3310">
      <w:pPr>
        <w:pStyle w:val="Listaszerbekezds"/>
        <w:numPr>
          <w:ilvl w:val="0"/>
          <w:numId w:val="3"/>
        </w:numPr>
        <w:ind w:left="709"/>
        <w:jc w:val="both"/>
        <w:rPr>
          <w:b/>
          <w:bCs/>
          <w:i/>
          <w:iCs/>
          <w:szCs w:val="24"/>
        </w:rPr>
      </w:pPr>
      <w:r w:rsidRPr="00A9179E">
        <w:rPr>
          <w:b/>
          <w:bCs/>
          <w:i/>
          <w:iCs/>
          <w:szCs w:val="24"/>
        </w:rPr>
        <w:t>Kemendollár zártkerti ingatlanokra érkezett vételi ajánlat elbírálása</w:t>
      </w:r>
    </w:p>
    <w:p w14:paraId="33FD242A" w14:textId="77777777" w:rsidR="005753F6" w:rsidRPr="00A9179E" w:rsidRDefault="005753F6" w:rsidP="005753F6">
      <w:pPr>
        <w:pStyle w:val="Listaszerbekezds"/>
        <w:jc w:val="both"/>
        <w:rPr>
          <w:szCs w:val="24"/>
        </w:rPr>
      </w:pPr>
      <w:r w:rsidRPr="00A9179E">
        <w:rPr>
          <w:szCs w:val="24"/>
        </w:rPr>
        <w:t>Előadó: Németh László polgármester</w:t>
      </w:r>
    </w:p>
    <w:p w14:paraId="1161265E" w14:textId="62AA552B" w:rsidR="005753F6" w:rsidRDefault="005753F6" w:rsidP="005753F6">
      <w:pPr>
        <w:pStyle w:val="Listaszerbekezds"/>
        <w:rPr>
          <w:bCs/>
          <w:szCs w:val="24"/>
        </w:rPr>
      </w:pPr>
    </w:p>
    <w:p w14:paraId="4312B3FF" w14:textId="0B1859BA" w:rsidR="005753F6" w:rsidRPr="005753F6" w:rsidRDefault="005753F6" w:rsidP="006D3310">
      <w:pPr>
        <w:pStyle w:val="Listaszerbekezds"/>
        <w:numPr>
          <w:ilvl w:val="0"/>
          <w:numId w:val="3"/>
        </w:numPr>
        <w:rPr>
          <w:b/>
          <w:bCs/>
          <w:i/>
          <w:iCs/>
          <w:szCs w:val="24"/>
        </w:rPr>
      </w:pPr>
      <w:r w:rsidRPr="005753F6">
        <w:rPr>
          <w:b/>
          <w:bCs/>
          <w:i/>
          <w:iCs/>
          <w:szCs w:val="24"/>
        </w:rPr>
        <w:t xml:space="preserve">Tulajdonosi és útkezelői hozzájárulás kérés </w:t>
      </w:r>
      <w:r w:rsidR="00F44E63">
        <w:rPr>
          <w:b/>
          <w:bCs/>
          <w:i/>
          <w:iCs/>
          <w:szCs w:val="24"/>
        </w:rPr>
        <w:t>ivóvíz és szennyvíz bekötésre</w:t>
      </w:r>
    </w:p>
    <w:p w14:paraId="1A09F41B" w14:textId="2F659F84" w:rsidR="005753F6" w:rsidRDefault="005753F6" w:rsidP="005753F6">
      <w:pPr>
        <w:pStyle w:val="Listaszerbekezds"/>
        <w:jc w:val="both"/>
        <w:rPr>
          <w:szCs w:val="24"/>
        </w:rPr>
      </w:pPr>
      <w:r w:rsidRPr="00A9179E">
        <w:rPr>
          <w:szCs w:val="24"/>
        </w:rPr>
        <w:t>Előadó: Németh László polgármester</w:t>
      </w:r>
    </w:p>
    <w:p w14:paraId="68A5562E" w14:textId="77777777" w:rsidR="00F44E63" w:rsidRDefault="00F44E63" w:rsidP="005753F6">
      <w:pPr>
        <w:pStyle w:val="Listaszerbekezds"/>
        <w:jc w:val="both"/>
        <w:rPr>
          <w:szCs w:val="24"/>
        </w:rPr>
      </w:pPr>
    </w:p>
    <w:p w14:paraId="23DAE50B" w14:textId="6827D9CC" w:rsidR="00F44E63" w:rsidRPr="00510994" w:rsidRDefault="00F44E63" w:rsidP="006D3310">
      <w:pPr>
        <w:pStyle w:val="Listaszerbekezds"/>
        <w:numPr>
          <w:ilvl w:val="0"/>
          <w:numId w:val="3"/>
        </w:numPr>
        <w:rPr>
          <w:b/>
          <w:bCs/>
          <w:i/>
          <w:iCs/>
          <w:szCs w:val="24"/>
        </w:rPr>
      </w:pPr>
      <w:r w:rsidRPr="00510994">
        <w:rPr>
          <w:b/>
          <w:bCs/>
          <w:i/>
          <w:iCs/>
          <w:szCs w:val="24"/>
        </w:rPr>
        <w:t xml:space="preserve">Víziközművagyon Magyar Állam részére történő átadása kapcsán </w:t>
      </w:r>
      <w:r w:rsidR="00510994">
        <w:rPr>
          <w:b/>
          <w:bCs/>
          <w:i/>
          <w:iCs/>
          <w:szCs w:val="24"/>
        </w:rPr>
        <w:t>43/2022 határozat visszavonása és döntéshozatal</w:t>
      </w:r>
    </w:p>
    <w:p w14:paraId="1628DDC2" w14:textId="42A78BCC" w:rsidR="00F44E63" w:rsidRDefault="00F44E63" w:rsidP="00F44E63">
      <w:pPr>
        <w:pStyle w:val="Listaszerbekezds"/>
        <w:jc w:val="both"/>
        <w:rPr>
          <w:szCs w:val="24"/>
        </w:rPr>
      </w:pPr>
      <w:r w:rsidRPr="00F44E63">
        <w:rPr>
          <w:szCs w:val="24"/>
        </w:rPr>
        <w:t>Előadó: Németh László polgármester</w:t>
      </w:r>
    </w:p>
    <w:p w14:paraId="30AADDC3" w14:textId="260A54B6" w:rsidR="00D172DC" w:rsidRDefault="00D172DC" w:rsidP="00F44E63">
      <w:pPr>
        <w:pStyle w:val="Listaszerbekezds"/>
        <w:jc w:val="both"/>
        <w:rPr>
          <w:szCs w:val="24"/>
        </w:rPr>
      </w:pPr>
    </w:p>
    <w:p w14:paraId="66E13D41" w14:textId="1BA94F3B" w:rsidR="00D172DC" w:rsidRDefault="00D172DC" w:rsidP="006D3310">
      <w:pPr>
        <w:pStyle w:val="Listaszerbekezds"/>
        <w:numPr>
          <w:ilvl w:val="0"/>
          <w:numId w:val="3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Kemendollár belterület 266 hrsz-ú kivett út telekhatárrendezése</w:t>
      </w:r>
    </w:p>
    <w:p w14:paraId="69F7E16B" w14:textId="77777777" w:rsidR="00D172DC" w:rsidRPr="00E260FE" w:rsidRDefault="00D172DC" w:rsidP="00D172DC">
      <w:pPr>
        <w:ind w:firstLine="708"/>
        <w:rPr>
          <w:rFonts w:ascii="Times New Roman" w:hAnsi="Times New Roman"/>
          <w:sz w:val="24"/>
          <w:szCs w:val="24"/>
        </w:rPr>
      </w:pPr>
      <w:r w:rsidRPr="00E260FE">
        <w:rPr>
          <w:rFonts w:ascii="Times New Roman" w:hAnsi="Times New Roman"/>
          <w:sz w:val="24"/>
          <w:szCs w:val="24"/>
        </w:rPr>
        <w:t>Előadó: Németh László polgármester</w:t>
      </w:r>
    </w:p>
    <w:p w14:paraId="01329820" w14:textId="0D02AA37" w:rsidR="00510994" w:rsidRDefault="00510994" w:rsidP="00F44E63">
      <w:pPr>
        <w:pStyle w:val="Listaszerbekezds"/>
        <w:jc w:val="both"/>
        <w:rPr>
          <w:szCs w:val="24"/>
        </w:rPr>
      </w:pPr>
    </w:p>
    <w:p w14:paraId="54EB3E30" w14:textId="7D451814" w:rsidR="00017BA9" w:rsidRDefault="00017BA9" w:rsidP="00017BA9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EB9AA34" w14:textId="13C37F4F" w:rsidR="00510994" w:rsidRDefault="00510994" w:rsidP="00017BA9">
      <w:pPr>
        <w:rPr>
          <w:rFonts w:ascii="Times New Roman" w:hAnsi="Times New Roman"/>
          <w:sz w:val="24"/>
          <w:szCs w:val="24"/>
        </w:rPr>
      </w:pPr>
    </w:p>
    <w:p w14:paraId="04FFB38A" w14:textId="77777777" w:rsidR="00017BA9" w:rsidRDefault="00017BA9" w:rsidP="00017BA9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lastRenderedPageBreak/>
        <w:t>N a p i r e n d e k   t á r g y a l á s a:</w:t>
      </w:r>
    </w:p>
    <w:p w14:paraId="60976F0D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</w:p>
    <w:p w14:paraId="3422A832" w14:textId="77777777" w:rsidR="00510994" w:rsidRPr="001C4240" w:rsidRDefault="00510994" w:rsidP="006D3310">
      <w:pPr>
        <w:pStyle w:val="Listaszerbekezds"/>
        <w:numPr>
          <w:ilvl w:val="0"/>
          <w:numId w:val="4"/>
        </w:numPr>
        <w:ind w:left="284"/>
        <w:rPr>
          <w:b/>
          <w:bCs/>
          <w:i/>
          <w:iCs/>
          <w:szCs w:val="24"/>
        </w:rPr>
      </w:pPr>
      <w:bookmarkStart w:id="1" w:name="_Hlk109223228"/>
      <w:r w:rsidRPr="001C4240">
        <w:rPr>
          <w:b/>
          <w:bCs/>
          <w:i/>
          <w:iCs/>
          <w:szCs w:val="24"/>
        </w:rPr>
        <w:t>Napirend:</w:t>
      </w:r>
    </w:p>
    <w:p w14:paraId="309B5D62" w14:textId="77777777" w:rsidR="00510994" w:rsidRPr="001C4240" w:rsidRDefault="00510994" w:rsidP="00510994">
      <w:pPr>
        <w:pStyle w:val="Listaszerbekezds"/>
        <w:ind w:left="284"/>
        <w:rPr>
          <w:b/>
          <w:bCs/>
          <w:i/>
          <w:iCs/>
          <w:szCs w:val="24"/>
        </w:rPr>
      </w:pPr>
      <w:proofErr w:type="spellStart"/>
      <w:r w:rsidRPr="001C4240">
        <w:rPr>
          <w:b/>
          <w:bCs/>
          <w:i/>
          <w:iCs/>
          <w:szCs w:val="24"/>
        </w:rPr>
        <w:t>Bursa</w:t>
      </w:r>
      <w:proofErr w:type="spellEnd"/>
      <w:r w:rsidRPr="001C4240">
        <w:rPr>
          <w:b/>
          <w:bCs/>
          <w:i/>
          <w:iCs/>
          <w:szCs w:val="24"/>
        </w:rPr>
        <w:t xml:space="preserve"> csatlakozás döntés </w:t>
      </w:r>
    </w:p>
    <w:p w14:paraId="535A3C90" w14:textId="16B5047D" w:rsidR="00510994" w:rsidRDefault="00510994" w:rsidP="00510994">
      <w:pPr>
        <w:pStyle w:val="Listaszerbekezds"/>
        <w:ind w:left="284"/>
        <w:rPr>
          <w:bCs/>
          <w:iCs/>
          <w:szCs w:val="24"/>
        </w:rPr>
      </w:pPr>
      <w:r w:rsidRPr="001C4240">
        <w:rPr>
          <w:bCs/>
          <w:iCs/>
          <w:szCs w:val="24"/>
        </w:rPr>
        <w:t xml:space="preserve">Előadó: </w:t>
      </w:r>
      <w:r w:rsidR="001C4240" w:rsidRPr="001C4240">
        <w:rPr>
          <w:szCs w:val="24"/>
        </w:rPr>
        <w:t xml:space="preserve">Németh László </w:t>
      </w:r>
      <w:r w:rsidRPr="001C4240">
        <w:rPr>
          <w:bCs/>
          <w:iCs/>
          <w:szCs w:val="24"/>
        </w:rPr>
        <w:t>polgármester</w:t>
      </w:r>
    </w:p>
    <w:p w14:paraId="47D2307C" w14:textId="77777777" w:rsidR="00510994" w:rsidRDefault="00510994" w:rsidP="00510994">
      <w:pPr>
        <w:rPr>
          <w:bCs/>
          <w:iCs/>
          <w:szCs w:val="24"/>
        </w:rPr>
      </w:pPr>
    </w:p>
    <w:p w14:paraId="659AEC85" w14:textId="09B7FC7B" w:rsidR="00510994" w:rsidRPr="008B472E" w:rsidRDefault="001C4240" w:rsidP="00510994">
      <w:p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1C4240">
        <w:rPr>
          <w:rFonts w:ascii="Times New Roman" w:hAnsi="Times New Roman"/>
          <w:sz w:val="24"/>
          <w:szCs w:val="24"/>
        </w:rPr>
        <w:t xml:space="preserve">Németh László </w:t>
      </w:r>
      <w:r w:rsidR="00510994" w:rsidRPr="008B472E">
        <w:rPr>
          <w:rFonts w:ascii="Times New Roman" w:hAnsi="Times New Roman"/>
          <w:sz w:val="24"/>
          <w:szCs w:val="24"/>
          <w:lang w:eastAsia="hu-HU"/>
        </w:rPr>
        <w:t xml:space="preserve">polgármester tájékoztatta a képviselőtestületet, hogy a </w:t>
      </w:r>
      <w:proofErr w:type="spellStart"/>
      <w:r w:rsidR="00510994" w:rsidRPr="008B472E"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 w:rsidR="00510994" w:rsidRPr="008B472E"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 pályázat 202</w:t>
      </w:r>
      <w:r w:rsidR="00510994">
        <w:rPr>
          <w:rFonts w:ascii="Times New Roman" w:hAnsi="Times New Roman"/>
          <w:sz w:val="24"/>
          <w:szCs w:val="24"/>
          <w:lang w:eastAsia="hu-HU"/>
        </w:rPr>
        <w:t>3</w:t>
      </w:r>
      <w:r w:rsidR="00510994" w:rsidRPr="008B472E">
        <w:rPr>
          <w:rFonts w:ascii="Times New Roman" w:hAnsi="Times New Roman"/>
          <w:sz w:val="24"/>
          <w:szCs w:val="24"/>
          <w:lang w:eastAsia="hu-HU"/>
        </w:rPr>
        <w:t xml:space="preserve">. évi fordulójához történő csatlakozás feltételeit a felsőoktatásban részt vevő hallgatók juttatásairól és az általuk fizetendő egyes térítésekről szóló 51/2017. (III.26.) Korm. rendelet tartalmazza. </w:t>
      </w:r>
    </w:p>
    <w:p w14:paraId="0370A49A" w14:textId="77777777" w:rsidR="00510994" w:rsidRPr="008B472E" w:rsidRDefault="00510994" w:rsidP="00510994">
      <w:p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8B472E">
        <w:rPr>
          <w:rFonts w:ascii="Times New Roman" w:hAnsi="Times New Roman"/>
          <w:sz w:val="24"/>
          <w:szCs w:val="24"/>
          <w:lang w:eastAsia="hu-HU"/>
        </w:rPr>
        <w:t xml:space="preserve">Önkormányzatunk korábbi döntéseivel minden évben csatlakozott az ösztöndíj pályázati rendszerhez, biztosítva az ehhez szükséges pályázati forrást. 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 teljes idejű (nappali </w:t>
      </w:r>
      <w:proofErr w:type="spellStart"/>
      <w:r w:rsidRPr="008B472E">
        <w:rPr>
          <w:rFonts w:ascii="Times New Roman" w:hAnsi="Times New Roman"/>
          <w:sz w:val="24"/>
          <w:szCs w:val="24"/>
          <w:lang w:eastAsia="hu-HU"/>
        </w:rPr>
        <w:t>tagozatos</w:t>
      </w:r>
      <w:proofErr w:type="spellEnd"/>
      <w:r w:rsidRPr="008B472E">
        <w:rPr>
          <w:rFonts w:ascii="Times New Roman" w:hAnsi="Times New Roman"/>
          <w:sz w:val="24"/>
          <w:szCs w:val="24"/>
          <w:lang w:eastAsia="hu-HU"/>
        </w:rPr>
        <w:t xml:space="preserve">) képzésben vesznek részt. </w:t>
      </w:r>
    </w:p>
    <w:p w14:paraId="13676C35" w14:textId="77777777" w:rsidR="00510994" w:rsidRPr="008B472E" w:rsidRDefault="00510994" w:rsidP="00510994">
      <w:p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8B472E">
        <w:rPr>
          <w:rFonts w:ascii="Times New Roman" w:hAnsi="Times New Roman"/>
          <w:sz w:val="24"/>
          <w:szCs w:val="24"/>
          <w:lang w:eastAsia="hu-HU"/>
        </w:rPr>
        <w:t>A többszintű támogatási rendszer pénzügyi fedezetéül három forrás szolgál: a települési önkormányzati, a megyei önkormányzati, valamint – az Emberi Erőforrások Minisztériuma finanszírozásával – a felsőoktatási intézményi költségvetésben megállapított összeg.</w:t>
      </w:r>
    </w:p>
    <w:p w14:paraId="01AEF2F1" w14:textId="77777777" w:rsidR="00510994" w:rsidRPr="008B472E" w:rsidRDefault="00510994" w:rsidP="00510994">
      <w:p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8B472E">
        <w:rPr>
          <w:rFonts w:ascii="Times New Roman" w:hAnsi="Times New Roman"/>
          <w:sz w:val="24"/>
          <w:szCs w:val="24"/>
          <w:lang w:eastAsia="hu-HU"/>
        </w:rPr>
        <w:t xml:space="preserve">Az önkormányzat a korábbi években csatlakozott a </w:t>
      </w:r>
      <w:proofErr w:type="spellStart"/>
      <w:r w:rsidRPr="008B472E"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 w:rsidRPr="008B472E"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Ösztöndíjpályázathoz.</w:t>
      </w:r>
    </w:p>
    <w:p w14:paraId="2FAAB82E" w14:textId="35B06795" w:rsidR="00510994" w:rsidRPr="008B472E" w:rsidRDefault="001C4240" w:rsidP="00510994">
      <w:pPr>
        <w:contextualSpacing/>
        <w:rPr>
          <w:rFonts w:ascii="Times New Roman" w:hAnsi="Times New Roman"/>
          <w:sz w:val="24"/>
          <w:szCs w:val="24"/>
          <w:lang w:eastAsia="hu-HU"/>
        </w:rPr>
      </w:pPr>
      <w:r w:rsidRPr="001C4240">
        <w:rPr>
          <w:rFonts w:ascii="Times New Roman" w:hAnsi="Times New Roman"/>
          <w:sz w:val="24"/>
          <w:szCs w:val="24"/>
        </w:rPr>
        <w:t xml:space="preserve">Németh László </w:t>
      </w:r>
      <w:r w:rsidR="00510994" w:rsidRPr="008B472E">
        <w:rPr>
          <w:rFonts w:ascii="Times New Roman" w:hAnsi="Times New Roman"/>
          <w:sz w:val="24"/>
          <w:szCs w:val="24"/>
          <w:lang w:eastAsia="hu-HU"/>
        </w:rPr>
        <w:t xml:space="preserve">polgármester javasolja, hogy az önkormányzat a hátrányos szociális helyzetű fiatalok támogatására létrehozott </w:t>
      </w:r>
      <w:proofErr w:type="spellStart"/>
      <w:r w:rsidR="00510994" w:rsidRPr="008B472E">
        <w:rPr>
          <w:rFonts w:ascii="Times New Roman" w:hAnsi="Times New Roman"/>
          <w:sz w:val="24"/>
          <w:szCs w:val="24"/>
          <w:lang w:eastAsia="hu-HU"/>
        </w:rPr>
        <w:t>Bursa</w:t>
      </w:r>
      <w:proofErr w:type="spellEnd"/>
      <w:r w:rsidR="00510994" w:rsidRPr="008B472E">
        <w:rPr>
          <w:rFonts w:ascii="Times New Roman" w:hAnsi="Times New Roman"/>
          <w:sz w:val="24"/>
          <w:szCs w:val="24"/>
          <w:lang w:eastAsia="hu-HU"/>
        </w:rPr>
        <w:t xml:space="preserve"> Hungarica Felsőoktatási Önkormányzati Ösztöndíjpályázat 202</w:t>
      </w:r>
      <w:r w:rsidR="00510994">
        <w:rPr>
          <w:rFonts w:ascii="Times New Roman" w:hAnsi="Times New Roman"/>
          <w:sz w:val="24"/>
          <w:szCs w:val="24"/>
          <w:lang w:eastAsia="hu-HU"/>
        </w:rPr>
        <w:t>3</w:t>
      </w:r>
      <w:r w:rsidR="00510994" w:rsidRPr="008B472E">
        <w:rPr>
          <w:rFonts w:ascii="Times New Roman" w:hAnsi="Times New Roman"/>
          <w:sz w:val="24"/>
          <w:szCs w:val="24"/>
          <w:lang w:eastAsia="hu-HU"/>
        </w:rPr>
        <w:t>. évi fordulójához is csatlakozzon.</w:t>
      </w:r>
    </w:p>
    <w:p w14:paraId="43689222" w14:textId="77777777" w:rsidR="00510994" w:rsidRPr="008B472E" w:rsidRDefault="00510994" w:rsidP="00510994">
      <w:pPr>
        <w:rPr>
          <w:rFonts w:ascii="Times New Roman" w:hAnsi="Times New Roman"/>
          <w:sz w:val="24"/>
          <w:szCs w:val="24"/>
          <w:lang w:eastAsia="hu-HU"/>
        </w:rPr>
      </w:pPr>
      <w:r w:rsidRPr="008B472E">
        <w:rPr>
          <w:rFonts w:ascii="Times New Roman" w:hAnsi="Times New Roman"/>
          <w:sz w:val="24"/>
          <w:szCs w:val="24"/>
          <w:lang w:eastAsia="hu-HU"/>
        </w:rPr>
        <w:t>A Képviselőtestület az előterjesztést megvitatta.</w:t>
      </w:r>
    </w:p>
    <w:p w14:paraId="1DBAEF88" w14:textId="77777777" w:rsidR="00510994" w:rsidRPr="008B472E" w:rsidRDefault="00510994" w:rsidP="00510994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2783EB55" w14:textId="2E8E7712" w:rsidR="00510994" w:rsidRPr="008B472E" w:rsidRDefault="00510994" w:rsidP="00510994">
      <w:pPr>
        <w:rPr>
          <w:rFonts w:ascii="Times New Roman" w:hAnsi="Times New Roman"/>
          <w:b/>
          <w:sz w:val="24"/>
          <w:szCs w:val="24"/>
          <w:lang w:eastAsia="hu-HU"/>
        </w:rPr>
      </w:pPr>
      <w:r w:rsidRPr="008B472E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– </w:t>
      </w:r>
      <w:r w:rsidR="001C4240" w:rsidRPr="001C4240">
        <w:rPr>
          <w:rFonts w:ascii="Times New Roman" w:hAnsi="Times New Roman"/>
          <w:b/>
          <w:sz w:val="24"/>
          <w:szCs w:val="24"/>
          <w:lang w:eastAsia="hu-HU"/>
        </w:rPr>
        <w:t xml:space="preserve">Németh László </w:t>
      </w:r>
      <w:r w:rsidRPr="008B472E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</w:t>
      </w:r>
      <w:r>
        <w:rPr>
          <w:rFonts w:ascii="Times New Roman" w:hAnsi="Times New Roman"/>
          <w:b/>
          <w:sz w:val="24"/>
          <w:szCs w:val="24"/>
          <w:lang w:eastAsia="hu-HU"/>
        </w:rPr>
        <w:t>–</w:t>
      </w:r>
      <w:r w:rsidRPr="008B472E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négy </w:t>
      </w:r>
      <w:r w:rsidRPr="008B472E">
        <w:rPr>
          <w:rFonts w:ascii="Times New Roman" w:hAnsi="Times New Roman"/>
          <w:b/>
          <w:sz w:val="24"/>
          <w:szCs w:val="24"/>
          <w:lang w:eastAsia="hu-HU"/>
        </w:rPr>
        <w:t>igen szavazattal ellenszavazat nélkül a következő határozatot hozta:</w:t>
      </w:r>
    </w:p>
    <w:p w14:paraId="0AE7D4D4" w14:textId="77777777" w:rsidR="00510994" w:rsidRPr="008B472E" w:rsidRDefault="00510994" w:rsidP="00510994">
      <w:pPr>
        <w:ind w:left="142"/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7ADC7E49" w14:textId="2F7D92A0" w:rsidR="00510994" w:rsidRPr="008B472E" w:rsidRDefault="001C4240" w:rsidP="00510994">
      <w:pPr>
        <w:ind w:left="3540" w:firstLine="708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45</w:t>
      </w:r>
      <w:r w:rsidR="00510994" w:rsidRPr="008B472E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/20</w:t>
      </w:r>
      <w:r w:rsidR="00510994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22</w:t>
      </w:r>
      <w:r w:rsidR="00510994" w:rsidRPr="008B472E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 (IX.</w:t>
      </w: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21</w:t>
      </w:r>
      <w:r w:rsidR="00510994" w:rsidRPr="008B472E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.) önkormányzati Határozat</w:t>
      </w:r>
    </w:p>
    <w:p w14:paraId="77E5BC57" w14:textId="77777777" w:rsidR="00510994" w:rsidRPr="008B472E" w:rsidRDefault="00510994" w:rsidP="00510994">
      <w:pPr>
        <w:ind w:left="70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43773F54" w14:textId="0B2E3461" w:rsidR="00510994" w:rsidRPr="008B472E" w:rsidRDefault="001C4240" w:rsidP="0051099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Kemendollár</w:t>
      </w:r>
      <w:r w:rsidR="005109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510994" w:rsidRPr="008B472E">
        <w:rPr>
          <w:rFonts w:ascii="Times New Roman" w:hAnsi="Times New Roman"/>
          <w:b/>
          <w:i/>
          <w:sz w:val="24"/>
          <w:szCs w:val="24"/>
          <w:lang w:eastAsia="hu-HU"/>
        </w:rPr>
        <w:t>Község Önkormányzati Képviselőtestülete a felsőoktatásban részt vevő hallgatók juttatásairól és az általuk fizetendő egyes térítésekről szóló 51/2017. (III.26.) Korm.rendelet 18. § (4) bekezdése alapján, elfogadva a 202</w:t>
      </w:r>
      <w:r w:rsidR="00510994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="00510994" w:rsidRPr="008B472E">
        <w:rPr>
          <w:rFonts w:ascii="Times New Roman" w:hAnsi="Times New Roman"/>
          <w:b/>
          <w:i/>
          <w:sz w:val="24"/>
          <w:szCs w:val="24"/>
          <w:lang w:eastAsia="hu-HU"/>
        </w:rPr>
        <w:t>. évi pályázati forduló Általános Szerződési Feltételeit.</w:t>
      </w:r>
    </w:p>
    <w:p w14:paraId="50C55EBE" w14:textId="77777777" w:rsidR="00510994" w:rsidRPr="007C397C" w:rsidRDefault="00510994" w:rsidP="006D3310">
      <w:pPr>
        <w:pStyle w:val="Listaszerbekezds"/>
        <w:numPr>
          <w:ilvl w:val="0"/>
          <w:numId w:val="5"/>
        </w:numPr>
        <w:spacing w:after="160" w:line="252" w:lineRule="auto"/>
        <w:rPr>
          <w:b/>
          <w:i/>
          <w:szCs w:val="24"/>
        </w:rPr>
      </w:pPr>
      <w:r w:rsidRPr="007C397C">
        <w:rPr>
          <w:b/>
          <w:i/>
          <w:szCs w:val="24"/>
        </w:rPr>
        <w:t>Kinyilvánítja csatlakozási szándékát a 202</w:t>
      </w:r>
      <w:r>
        <w:rPr>
          <w:b/>
          <w:i/>
          <w:szCs w:val="24"/>
        </w:rPr>
        <w:t>3</w:t>
      </w:r>
      <w:r w:rsidRPr="007C397C">
        <w:rPr>
          <w:b/>
          <w:i/>
          <w:szCs w:val="24"/>
        </w:rPr>
        <w:t xml:space="preserve">. évi </w:t>
      </w:r>
      <w:proofErr w:type="spellStart"/>
      <w:r w:rsidRPr="007C397C">
        <w:rPr>
          <w:b/>
          <w:i/>
          <w:szCs w:val="24"/>
        </w:rPr>
        <w:t>Bursa</w:t>
      </w:r>
      <w:proofErr w:type="spellEnd"/>
      <w:r w:rsidRPr="007C397C">
        <w:rPr>
          <w:b/>
          <w:i/>
          <w:szCs w:val="24"/>
        </w:rPr>
        <w:t xml:space="preserve"> Hungarica Felsőoktatási Önkormányzati Ösztöndíjpályázat rendszerhez. Felhatalmazza a polgármestert a nyilatkozat aláírására és megküldésére. </w:t>
      </w:r>
    </w:p>
    <w:p w14:paraId="3ED08813" w14:textId="77777777" w:rsidR="00510994" w:rsidRDefault="00510994" w:rsidP="00510994">
      <w:pPr>
        <w:ind w:left="1985" w:firstLine="34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>Határidő: 20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22</w:t>
      </w: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szeptember 30</w:t>
      </w: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 xml:space="preserve">. </w:t>
      </w:r>
    </w:p>
    <w:p w14:paraId="61010DB4" w14:textId="77777777" w:rsidR="00510994" w:rsidRPr="008B472E" w:rsidRDefault="00510994" w:rsidP="00510994">
      <w:pPr>
        <w:ind w:left="1985" w:firstLine="34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00779334" w14:textId="77777777" w:rsidR="00510994" w:rsidRPr="007C397C" w:rsidRDefault="00510994" w:rsidP="006D3310">
      <w:pPr>
        <w:pStyle w:val="Listaszerbekezds"/>
        <w:numPr>
          <w:ilvl w:val="0"/>
          <w:numId w:val="5"/>
        </w:numPr>
        <w:spacing w:after="160" w:line="252" w:lineRule="auto"/>
        <w:rPr>
          <w:b/>
          <w:i/>
          <w:szCs w:val="24"/>
        </w:rPr>
      </w:pPr>
      <w:r w:rsidRPr="007C397C">
        <w:rPr>
          <w:b/>
          <w:i/>
          <w:szCs w:val="24"/>
        </w:rPr>
        <w:t xml:space="preserve">Megbízza a polgármestert a pályázat kiírására, lebonyolítására, a beérkezett pályázatok elbírálására, rangsorolására. </w:t>
      </w:r>
    </w:p>
    <w:p w14:paraId="0656D915" w14:textId="77777777" w:rsidR="00510994" w:rsidRPr="00D82CF1" w:rsidRDefault="00510994" w:rsidP="0051099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2CF1">
        <w:rPr>
          <w:rFonts w:ascii="Times New Roman" w:hAnsi="Times New Roman"/>
          <w:b/>
          <w:i/>
          <w:sz w:val="24"/>
          <w:szCs w:val="24"/>
          <w:lang w:eastAsia="hu-HU"/>
        </w:rPr>
        <w:t xml:space="preserve">- a pályázatok kiírása 2022. október 3. </w:t>
      </w:r>
    </w:p>
    <w:p w14:paraId="4CD2AE08" w14:textId="77777777" w:rsidR="00510994" w:rsidRPr="00D82CF1" w:rsidRDefault="00510994" w:rsidP="0051099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2CF1">
        <w:rPr>
          <w:rFonts w:ascii="Times New Roman" w:hAnsi="Times New Roman"/>
          <w:b/>
          <w:i/>
          <w:sz w:val="24"/>
          <w:szCs w:val="24"/>
          <w:lang w:eastAsia="hu-HU"/>
        </w:rPr>
        <w:t xml:space="preserve">- a pályázatok elbírálása 2022. december 5. </w:t>
      </w:r>
    </w:p>
    <w:p w14:paraId="496B3F1B" w14:textId="77777777" w:rsidR="00510994" w:rsidRDefault="00510994" w:rsidP="00510994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2CF1">
        <w:rPr>
          <w:rFonts w:ascii="Times New Roman" w:hAnsi="Times New Roman"/>
          <w:b/>
          <w:i/>
          <w:sz w:val="24"/>
          <w:szCs w:val="24"/>
          <w:lang w:eastAsia="hu-HU"/>
        </w:rPr>
        <w:t>- a pályázatok továbbítása 2022. december 6.</w:t>
      </w:r>
    </w:p>
    <w:p w14:paraId="3260D35D" w14:textId="77777777" w:rsidR="00510994" w:rsidRPr="008B472E" w:rsidRDefault="00510994" w:rsidP="0051099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4799677C" w14:textId="77777777" w:rsidR="00510994" w:rsidRPr="008B472E" w:rsidRDefault="00510994" w:rsidP="00510994">
      <w:pPr>
        <w:ind w:left="1985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folyamatos</w:t>
      </w: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</w:p>
    <w:p w14:paraId="60C441DE" w14:textId="2B609105" w:rsidR="00306135" w:rsidRDefault="00510994" w:rsidP="00510994">
      <w:pPr>
        <w:ind w:left="1277" w:firstLine="708"/>
        <w:rPr>
          <w:rFonts w:ascii="Times New Roman" w:hAnsi="Times New Roman"/>
          <w:b/>
          <w:bCs/>
          <w:sz w:val="24"/>
          <w:szCs w:val="24"/>
        </w:rPr>
      </w:pP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 xml:space="preserve">Felelős: </w:t>
      </w:r>
      <w:r w:rsidR="001C4240" w:rsidRPr="001C4240">
        <w:rPr>
          <w:rFonts w:ascii="Times New Roman" w:hAnsi="Times New Roman"/>
          <w:b/>
          <w:i/>
          <w:sz w:val="24"/>
          <w:szCs w:val="24"/>
          <w:lang w:eastAsia="hu-HU"/>
        </w:rPr>
        <w:t xml:space="preserve">Németh László </w:t>
      </w:r>
      <w:r w:rsidRPr="008B472E">
        <w:rPr>
          <w:rFonts w:ascii="Times New Roman" w:hAnsi="Times New Roman"/>
          <w:b/>
          <w:i/>
          <w:sz w:val="24"/>
          <w:szCs w:val="24"/>
          <w:lang w:eastAsia="hu-HU"/>
        </w:rPr>
        <w:t>polgármester</w:t>
      </w:r>
      <w:r w:rsidR="00960B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1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633F1C" w14:textId="77777777" w:rsidR="001C4240" w:rsidRDefault="001C4240" w:rsidP="006D3310">
      <w:pPr>
        <w:pStyle w:val="Listaszerbekezds"/>
        <w:numPr>
          <w:ilvl w:val="0"/>
          <w:numId w:val="2"/>
        </w:numPr>
        <w:spacing w:before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lastRenderedPageBreak/>
        <w:t>Napirend:</w:t>
      </w:r>
    </w:p>
    <w:p w14:paraId="3A1C9014" w14:textId="5BDCDAEE" w:rsidR="001C4240" w:rsidRPr="001C4240" w:rsidRDefault="001C4240" w:rsidP="001C4240">
      <w:pPr>
        <w:ind w:firstLine="708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1C4240">
        <w:rPr>
          <w:rFonts w:ascii="Times New Roman" w:hAnsi="Times New Roman"/>
          <w:b/>
          <w:i/>
          <w:iCs/>
          <w:sz w:val="24"/>
          <w:szCs w:val="24"/>
          <w:lang w:eastAsia="hu-HU"/>
        </w:rPr>
        <w:t>Kemendollár zártkerti ingatlanokra érkezett vételi ajánlat elbírálása</w:t>
      </w:r>
    </w:p>
    <w:p w14:paraId="0372B099" w14:textId="77777777" w:rsidR="001C4240" w:rsidRPr="001C4240" w:rsidRDefault="001C4240" w:rsidP="001C4240">
      <w:pPr>
        <w:ind w:left="708"/>
        <w:rPr>
          <w:rFonts w:ascii="Times New Roman" w:hAnsi="Times New Roman"/>
          <w:bCs/>
          <w:sz w:val="24"/>
          <w:szCs w:val="24"/>
          <w:lang w:eastAsia="hu-HU"/>
        </w:rPr>
      </w:pPr>
      <w:r w:rsidRPr="001C4240">
        <w:rPr>
          <w:rFonts w:ascii="Times New Roman" w:hAnsi="Times New Roman"/>
          <w:bCs/>
          <w:sz w:val="24"/>
          <w:szCs w:val="24"/>
          <w:lang w:eastAsia="hu-HU"/>
        </w:rPr>
        <w:t>Előadó: Németh László polgármester</w:t>
      </w:r>
    </w:p>
    <w:p w14:paraId="1B6C91D1" w14:textId="77777777" w:rsidR="001C4240" w:rsidRDefault="001C4240" w:rsidP="001C4240">
      <w:pPr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</w:p>
    <w:p w14:paraId="16FDA816" w14:textId="77D40263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 a képviselő-testület tagjaival, hogy az önkormányzathoz két kérelem érkezett a kemendollári </w:t>
      </w:r>
      <w:r w:rsidRPr="00E31EE2">
        <w:rPr>
          <w:rFonts w:ascii="Times New Roman" w:hAnsi="Times New Roman"/>
          <w:bCs/>
          <w:iCs/>
          <w:sz w:val="24"/>
          <w:szCs w:val="24"/>
        </w:rPr>
        <w:t>zártkert</w:t>
      </w:r>
      <w:r>
        <w:rPr>
          <w:rFonts w:ascii="Times New Roman" w:hAnsi="Times New Roman"/>
          <w:bCs/>
          <w:iCs/>
          <w:sz w:val="24"/>
          <w:szCs w:val="24"/>
        </w:rPr>
        <w:t>i ingatlanok megvásárlására vonatkozóan.</w:t>
      </w:r>
    </w:p>
    <w:p w14:paraId="1C260752" w14:textId="77777777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</w:p>
    <w:p w14:paraId="79F39885" w14:textId="1FBB981C" w:rsidR="001C4240" w:rsidRDefault="00141134" w:rsidP="001C424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="001C4240">
        <w:rPr>
          <w:rFonts w:ascii="Times New Roman" w:hAnsi="Times New Roman"/>
          <w:b/>
          <w:i/>
          <w:sz w:val="24"/>
          <w:szCs w:val="24"/>
        </w:rPr>
        <w:t>Nagy Kolozsvári Anna</w:t>
      </w:r>
      <w:r w:rsidR="001C4240" w:rsidRPr="00BB609B">
        <w:rPr>
          <w:rFonts w:ascii="Times New Roman" w:hAnsi="Times New Roman"/>
          <w:b/>
          <w:i/>
          <w:sz w:val="24"/>
          <w:szCs w:val="24"/>
        </w:rPr>
        <w:t xml:space="preserve"> ingatlanvételi szándéka Kemendollár zártkert </w:t>
      </w:r>
      <w:r w:rsidR="001C4240">
        <w:rPr>
          <w:rFonts w:ascii="Times New Roman" w:hAnsi="Times New Roman"/>
          <w:b/>
          <w:i/>
          <w:sz w:val="24"/>
          <w:szCs w:val="24"/>
        </w:rPr>
        <w:t>896</w:t>
      </w:r>
      <w:r w:rsidR="001C4240" w:rsidRPr="00BB609B">
        <w:rPr>
          <w:rFonts w:ascii="Times New Roman" w:hAnsi="Times New Roman"/>
          <w:b/>
          <w:i/>
          <w:sz w:val="24"/>
          <w:szCs w:val="24"/>
        </w:rPr>
        <w:t xml:space="preserve"> hrsz-ú ingatlanra</w:t>
      </w:r>
    </w:p>
    <w:p w14:paraId="112F2E50" w14:textId="77777777" w:rsidR="001C4240" w:rsidRDefault="001C4240" w:rsidP="001C4240">
      <w:pPr>
        <w:rPr>
          <w:rFonts w:ascii="Times New Roman" w:hAnsi="Times New Roman"/>
          <w:b/>
          <w:i/>
          <w:sz w:val="24"/>
          <w:szCs w:val="24"/>
        </w:rPr>
      </w:pPr>
    </w:p>
    <w:p w14:paraId="5A10809D" w14:textId="385D390A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ismerteti, hogy Nagy Kolozsvári Anna - képviseli: Dr. Nagy kolozsvári Előd szülő - Vöckönd, Kölcsey F. u. 2. szám alatti lakos </w:t>
      </w:r>
      <w:r w:rsidRPr="00305599">
        <w:rPr>
          <w:rFonts w:ascii="Times New Roman" w:hAnsi="Times New Roman"/>
          <w:bCs/>
          <w:iCs/>
          <w:sz w:val="24"/>
          <w:szCs w:val="24"/>
        </w:rPr>
        <w:t xml:space="preserve">Kemendollár zártkert, </w:t>
      </w:r>
      <w:r>
        <w:rPr>
          <w:rFonts w:ascii="Times New Roman" w:hAnsi="Times New Roman"/>
          <w:bCs/>
          <w:iCs/>
          <w:sz w:val="24"/>
          <w:szCs w:val="24"/>
        </w:rPr>
        <w:t xml:space="preserve">896 </w:t>
      </w:r>
      <w:r w:rsidRPr="00305599">
        <w:rPr>
          <w:rFonts w:ascii="Times New Roman" w:hAnsi="Times New Roman"/>
          <w:bCs/>
          <w:iCs/>
          <w:sz w:val="24"/>
          <w:szCs w:val="24"/>
        </w:rPr>
        <w:t>hrsz-ú ingatlanra</w:t>
      </w:r>
      <w:r>
        <w:rPr>
          <w:rFonts w:ascii="Times New Roman" w:hAnsi="Times New Roman"/>
          <w:bCs/>
          <w:iCs/>
          <w:sz w:val="24"/>
          <w:szCs w:val="24"/>
        </w:rPr>
        <w:t xml:space="preserve"> nyújtotta be vételi szándékát. </w:t>
      </w:r>
      <w:r w:rsidR="00141134">
        <w:rPr>
          <w:rFonts w:ascii="Times New Roman" w:hAnsi="Times New Roman"/>
          <w:bCs/>
          <w:iCs/>
          <w:sz w:val="24"/>
          <w:szCs w:val="24"/>
        </w:rPr>
        <w:t xml:space="preserve">Az ingatlan </w:t>
      </w:r>
      <w:r>
        <w:rPr>
          <w:rFonts w:ascii="Times New Roman" w:hAnsi="Times New Roman"/>
          <w:bCs/>
          <w:iCs/>
          <w:sz w:val="24"/>
          <w:szCs w:val="24"/>
        </w:rPr>
        <w:t>Kemendollár község önkormányzatának kizárólagos tulajdonát képezi.</w:t>
      </w:r>
    </w:p>
    <w:p w14:paraId="4622E0CD" w14:textId="77777777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önkormányzati tulajdonban lévő ingatlanok tekintetében szükséges a döntéshozatal.</w:t>
      </w:r>
    </w:p>
    <w:p w14:paraId="4316E32D" w14:textId="4BC8EE31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 zártkerti,</w:t>
      </w:r>
      <w:r>
        <w:rPr>
          <w:rFonts w:ascii="Times New Roman" w:hAnsi="Times New Roman"/>
          <w:bCs/>
          <w:iCs/>
          <w:sz w:val="24"/>
          <w:szCs w:val="24"/>
        </w:rPr>
        <w:t xml:space="preserve"> művelés alól kivett terület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melyet </w:t>
      </w:r>
      <w:r w:rsidRPr="006B68C4">
        <w:rPr>
          <w:rFonts w:ascii="Times New Roman" w:hAnsi="Times New Roman"/>
          <w:bCs/>
          <w:iCs/>
          <w:sz w:val="24"/>
          <w:szCs w:val="24"/>
        </w:rPr>
        <w:t>az Önkormányzat művelés alá vonni nem képes, tehát parlagon van.</w:t>
      </w:r>
    </w:p>
    <w:p w14:paraId="601612DB" w14:textId="77777777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</w:p>
    <w:p w14:paraId="49DE4FC6" w14:textId="5945E6C0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</w:t>
      </w:r>
      <w:r>
        <w:rPr>
          <w:rFonts w:ascii="Times New Roman" w:hAnsi="Times New Roman"/>
          <w:bCs/>
          <w:iCs/>
          <w:sz w:val="24"/>
          <w:szCs w:val="24"/>
        </w:rPr>
        <w:t xml:space="preserve"> kizárólagos önkormányzati tulajdonban lévő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 elidegenítését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</w:t>
      </w:r>
    </w:p>
    <w:p w14:paraId="70A72E34" w14:textId="77741E85" w:rsidR="001C4240" w:rsidRDefault="001C4240" w:rsidP="001C4240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68C4">
        <w:rPr>
          <w:rFonts w:ascii="Times New Roman" w:hAnsi="Times New Roman"/>
          <w:bCs/>
          <w:iCs/>
          <w:sz w:val="24"/>
          <w:szCs w:val="24"/>
        </w:rPr>
        <w:t>értékesítése tekintetében hozzák meg döntésüket.</w:t>
      </w:r>
    </w:p>
    <w:p w14:paraId="58A46179" w14:textId="77777777" w:rsidR="001C4240" w:rsidRDefault="001C4240" w:rsidP="001C4240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353C3E0B" w14:textId="77777777" w:rsidR="001C4240" w:rsidRDefault="001C4240" w:rsidP="001C4240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képviselők egyöntetűen javasolják, hogy kívánatos lenne, ha minél több zártkerti ingatlan olyan lakosok tulajdonába kerülne, akik azt művelés alá vonják.</w:t>
      </w:r>
    </w:p>
    <w:p w14:paraId="6324F2BA" w14:textId="77777777" w:rsidR="001C4240" w:rsidRPr="006B68C4" w:rsidRDefault="001C4240" w:rsidP="001C4240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1B80B565" w14:textId="77777777" w:rsidR="001C4240" w:rsidRPr="006B68C4" w:rsidRDefault="001C4240" w:rsidP="001C4240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>, 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33BBA5C7" w14:textId="77777777" w:rsidR="001C4240" w:rsidRPr="006B68C4" w:rsidRDefault="001C4240" w:rsidP="001C4240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40D3A513" w14:textId="1A38B1F3" w:rsidR="001C4240" w:rsidRPr="006B68C4" w:rsidRDefault="001C4240" w:rsidP="001C4240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</w:t>
      </w:r>
      <w:r w:rsidR="00141134">
        <w:rPr>
          <w:rFonts w:ascii="Times New Roman" w:eastAsia="Calibri" w:hAnsi="Times New Roman"/>
          <w:b/>
          <w:sz w:val="24"/>
          <w:szCs w:val="24"/>
          <w:lang w:eastAsia="hu-HU"/>
        </w:rPr>
        <w:t>négy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igen szavazattal, ellenszavazat nélkül az alábbi határozat hozta:</w:t>
      </w:r>
    </w:p>
    <w:p w14:paraId="1270A551" w14:textId="77777777" w:rsidR="001C4240" w:rsidRPr="006B68C4" w:rsidRDefault="001C4240" w:rsidP="001C4240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0682DEFC" w14:textId="4444C470" w:rsidR="001C4240" w:rsidRDefault="001C4240" w:rsidP="001C4240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4</w:t>
      </w:r>
      <w:r w:rsidR="0014113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6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</w:t>
      </w:r>
      <w:r w:rsidR="0014113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IX.21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65B112C1" w14:textId="77777777" w:rsidR="001C4240" w:rsidRPr="006B68C4" w:rsidRDefault="001C4240" w:rsidP="001C4240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1047290C" w14:textId="492B567B" w:rsidR="001C4240" w:rsidRPr="00141134" w:rsidRDefault="001C4240" w:rsidP="00141134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14113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Képviselőtestülete akként határoz, hogy a kizárólagos tulajdonát képező 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Kemendollár zártkert </w:t>
      </w:r>
      <w:r w:rsidR="00141134" w:rsidRPr="00141134">
        <w:rPr>
          <w:rFonts w:ascii="Times New Roman" w:eastAsia="Calibri" w:hAnsi="Times New Roman"/>
          <w:b/>
          <w:i/>
          <w:sz w:val="24"/>
          <w:szCs w:val="24"/>
        </w:rPr>
        <w:t>896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 hrsz-ú kivett terület művelési ágú </w:t>
      </w:r>
      <w:r w:rsidR="00141134" w:rsidRPr="00141134">
        <w:rPr>
          <w:rFonts w:ascii="Times New Roman" w:eastAsia="Calibri" w:hAnsi="Times New Roman"/>
          <w:b/>
          <w:i/>
          <w:sz w:val="24"/>
          <w:szCs w:val="24"/>
        </w:rPr>
        <w:t>1684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 m2 területű ingatlan a 1/1-ed tulajdoni hányadát </w:t>
      </w:r>
      <w:proofErr w:type="gramStart"/>
      <w:r w:rsidR="00141134" w:rsidRPr="00141134">
        <w:rPr>
          <w:rFonts w:ascii="Times New Roman" w:eastAsia="Calibri" w:hAnsi="Times New Roman"/>
          <w:b/>
          <w:i/>
          <w:sz w:val="24"/>
          <w:szCs w:val="24"/>
        </w:rPr>
        <w:t>84.200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>,-</w:t>
      </w:r>
      <w:proofErr w:type="gramEnd"/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 Ft</w:t>
      </w:r>
      <w:r w:rsidR="00141134" w:rsidRPr="00141134">
        <w:rPr>
          <w:rFonts w:ascii="Times New Roman" w:eastAsia="Calibri" w:hAnsi="Times New Roman"/>
          <w:b/>
          <w:i/>
          <w:sz w:val="24"/>
          <w:szCs w:val="24"/>
        </w:rPr>
        <w:t xml:space="preserve">-os 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vételár megfizetése mellett – a vételi ajánlatot tevő – </w:t>
      </w:r>
      <w:r w:rsidR="00141134" w:rsidRPr="00141134">
        <w:rPr>
          <w:rFonts w:ascii="Times New Roman" w:eastAsia="Calibri" w:hAnsi="Times New Roman"/>
          <w:b/>
          <w:i/>
          <w:sz w:val="24"/>
          <w:szCs w:val="24"/>
        </w:rPr>
        <w:t>Nagy Kolozsvári Anna – törvényes képviselője: Dr. Nagy Kolozsvári Előd szülő – 8931 Vöckönd, Kölcsey F. u. 2.</w:t>
      </w:r>
      <w:r w:rsidRPr="00141134">
        <w:rPr>
          <w:rFonts w:ascii="Times New Roman" w:eastAsia="Calibri" w:hAnsi="Times New Roman"/>
          <w:b/>
          <w:i/>
          <w:sz w:val="24"/>
          <w:szCs w:val="24"/>
        </w:rPr>
        <w:t xml:space="preserve"> szám alatti lakos részére el kívánja idegeníteni.</w:t>
      </w:r>
    </w:p>
    <w:p w14:paraId="14FE6D61" w14:textId="77777777" w:rsidR="001C4240" w:rsidRPr="00141134" w:rsidRDefault="001C4240" w:rsidP="001C4240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14113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a vételi ajánlatot tevő részére. A vételi ajánlatot tevő kötelessége az ingatlan telekhatárának esetleges kitűzése, annak költségének viselése, továbbá az ügyvédi munkadíj megfizetése is. </w:t>
      </w:r>
    </w:p>
    <w:p w14:paraId="7FB6E8AB" w14:textId="77777777" w:rsidR="001C4240" w:rsidRPr="00141134" w:rsidRDefault="001C4240" w:rsidP="001C4240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14113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2708DE6F" w14:textId="77777777" w:rsidR="001C4240" w:rsidRPr="006B68C4" w:rsidRDefault="001C4240" w:rsidP="001C4240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1A4A1AF9" w14:textId="77777777" w:rsidR="001C4240" w:rsidRPr="006B68C4" w:rsidRDefault="001C4240" w:rsidP="001C4240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27F98359" w14:textId="5E327565" w:rsidR="001C4240" w:rsidRDefault="001C4240" w:rsidP="001C4240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3675F6B0" w14:textId="3352C8E2" w:rsidR="00141134" w:rsidRDefault="00141134" w:rsidP="0014113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2.2. </w:t>
      </w:r>
      <w:r w:rsidR="009103D4">
        <w:rPr>
          <w:rFonts w:ascii="Times New Roman" w:hAnsi="Times New Roman"/>
          <w:b/>
          <w:i/>
          <w:sz w:val="24"/>
          <w:szCs w:val="24"/>
        </w:rPr>
        <w:t>Nemes Péter</w:t>
      </w:r>
      <w:r w:rsidRPr="00BB609B">
        <w:rPr>
          <w:rFonts w:ascii="Times New Roman" w:hAnsi="Times New Roman"/>
          <w:b/>
          <w:i/>
          <w:sz w:val="24"/>
          <w:szCs w:val="24"/>
        </w:rPr>
        <w:t xml:space="preserve"> ingatlanvételi szándéka Kemendollár zártkert </w:t>
      </w:r>
      <w:r w:rsidR="009103D4">
        <w:rPr>
          <w:rFonts w:ascii="Times New Roman" w:hAnsi="Times New Roman"/>
          <w:b/>
          <w:i/>
          <w:sz w:val="24"/>
          <w:szCs w:val="24"/>
        </w:rPr>
        <w:t>757, 760 761</w:t>
      </w:r>
      <w:r w:rsidRPr="00BB609B">
        <w:rPr>
          <w:rFonts w:ascii="Times New Roman" w:hAnsi="Times New Roman"/>
          <w:b/>
          <w:i/>
          <w:sz w:val="24"/>
          <w:szCs w:val="24"/>
        </w:rPr>
        <w:t xml:space="preserve"> hrsz-ú ingatlan</w:t>
      </w:r>
      <w:r w:rsidR="009103D4">
        <w:rPr>
          <w:rFonts w:ascii="Times New Roman" w:hAnsi="Times New Roman"/>
          <w:b/>
          <w:i/>
          <w:sz w:val="24"/>
          <w:szCs w:val="24"/>
        </w:rPr>
        <w:t>okra</w:t>
      </w:r>
    </w:p>
    <w:p w14:paraId="09F143EC" w14:textId="07C76298" w:rsidR="009103D4" w:rsidRDefault="009103D4" w:rsidP="00141134">
      <w:pPr>
        <w:rPr>
          <w:rFonts w:ascii="Times New Roman" w:hAnsi="Times New Roman"/>
          <w:b/>
          <w:i/>
          <w:sz w:val="24"/>
          <w:szCs w:val="24"/>
        </w:rPr>
      </w:pPr>
    </w:p>
    <w:p w14:paraId="37A38BA6" w14:textId="449AD159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ismerteti, hogy Nemes Péter Kemendollár, József A. u. 12. szám alatti lakos </w:t>
      </w:r>
      <w:r w:rsidRPr="00305599">
        <w:rPr>
          <w:rFonts w:ascii="Times New Roman" w:hAnsi="Times New Roman"/>
          <w:bCs/>
          <w:iCs/>
          <w:sz w:val="24"/>
          <w:szCs w:val="24"/>
        </w:rPr>
        <w:t xml:space="preserve">Kemendollár zártkert, </w:t>
      </w:r>
      <w:r>
        <w:rPr>
          <w:rFonts w:ascii="Times New Roman" w:hAnsi="Times New Roman"/>
          <w:bCs/>
          <w:iCs/>
          <w:sz w:val="24"/>
          <w:szCs w:val="24"/>
        </w:rPr>
        <w:t>757, 760 761</w:t>
      </w:r>
      <w:r w:rsidRPr="00305599">
        <w:rPr>
          <w:rFonts w:ascii="Times New Roman" w:hAnsi="Times New Roman"/>
          <w:bCs/>
          <w:iCs/>
          <w:sz w:val="24"/>
          <w:szCs w:val="24"/>
        </w:rPr>
        <w:t xml:space="preserve"> hrsz-ú ingatlanokra</w:t>
      </w:r>
      <w:r>
        <w:rPr>
          <w:rFonts w:ascii="Times New Roman" w:hAnsi="Times New Roman"/>
          <w:bCs/>
          <w:iCs/>
          <w:sz w:val="24"/>
          <w:szCs w:val="24"/>
        </w:rPr>
        <w:t xml:space="preserve"> nyújtotta be vételi szándékát. AZ ingatlanok Kemendollár község önkormányzatának kizárólagos tulajdonát képezik.</w:t>
      </w:r>
    </w:p>
    <w:p w14:paraId="183129DC" w14:textId="77777777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önkormányzati tulajdonban lévő ingatlanok tekintetében szükséges a döntéshozatal.</w:t>
      </w:r>
    </w:p>
    <w:p w14:paraId="311FAC7F" w14:textId="77777777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zártkerti,</w:t>
      </w:r>
      <w:r>
        <w:rPr>
          <w:rFonts w:ascii="Times New Roman" w:hAnsi="Times New Roman"/>
          <w:bCs/>
          <w:iCs/>
          <w:sz w:val="24"/>
          <w:szCs w:val="24"/>
        </w:rPr>
        <w:t xml:space="preserve"> művelés alól kivett területek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melyeket </w:t>
      </w:r>
      <w:r w:rsidRPr="006B68C4">
        <w:rPr>
          <w:rFonts w:ascii="Times New Roman" w:hAnsi="Times New Roman"/>
          <w:bCs/>
          <w:iCs/>
          <w:sz w:val="24"/>
          <w:szCs w:val="24"/>
        </w:rPr>
        <w:t>az Önkormányzat művelés alá vonni nem képes, tehát parlagon van</w:t>
      </w:r>
      <w:r>
        <w:rPr>
          <w:rFonts w:ascii="Times New Roman" w:hAnsi="Times New Roman"/>
          <w:bCs/>
          <w:iCs/>
          <w:sz w:val="24"/>
          <w:szCs w:val="24"/>
        </w:rPr>
        <w:t>nak</w:t>
      </w:r>
      <w:r w:rsidRPr="006B68C4">
        <w:rPr>
          <w:rFonts w:ascii="Times New Roman" w:hAnsi="Times New Roman"/>
          <w:bCs/>
          <w:iCs/>
          <w:sz w:val="24"/>
          <w:szCs w:val="24"/>
        </w:rPr>
        <w:t>.</w:t>
      </w:r>
    </w:p>
    <w:p w14:paraId="27295A3B" w14:textId="77777777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</w:p>
    <w:p w14:paraId="787757F5" w14:textId="77777777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</w:t>
      </w:r>
      <w:r>
        <w:rPr>
          <w:rFonts w:ascii="Times New Roman" w:hAnsi="Times New Roman"/>
          <w:bCs/>
          <w:iCs/>
          <w:sz w:val="24"/>
          <w:szCs w:val="24"/>
        </w:rPr>
        <w:t xml:space="preserve"> kizárólagos önkormányzati tulajdonban lévő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elidegenítését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</w:t>
      </w:r>
    </w:p>
    <w:p w14:paraId="157639A2" w14:textId="77777777" w:rsidR="009103D4" w:rsidRDefault="009103D4" w:rsidP="009103D4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</w:t>
      </w:r>
      <w:r>
        <w:rPr>
          <w:rFonts w:ascii="Times New Roman" w:hAnsi="Times New Roman"/>
          <w:bCs/>
          <w:iCs/>
          <w:sz w:val="24"/>
          <w:szCs w:val="24"/>
        </w:rPr>
        <w:t xml:space="preserve">ok </w:t>
      </w:r>
      <w:r w:rsidRPr="006B68C4">
        <w:rPr>
          <w:rFonts w:ascii="Times New Roman" w:hAnsi="Times New Roman"/>
          <w:bCs/>
          <w:iCs/>
          <w:sz w:val="24"/>
          <w:szCs w:val="24"/>
        </w:rPr>
        <w:t>értékesítése tekintetében hozzák meg döntésüket.</w:t>
      </w:r>
    </w:p>
    <w:p w14:paraId="738DB76B" w14:textId="77777777" w:rsidR="009103D4" w:rsidRDefault="009103D4" w:rsidP="009103D4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1EC26D39" w14:textId="77777777" w:rsidR="009103D4" w:rsidRDefault="009103D4" w:rsidP="009103D4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képviselők egyöntetűen javasolják, hogy kívánatos lenne, ha minél több zártkerti ingatlan olyan lakosok tulajdonába kerülne, akik azt művelés alá vonják.</w:t>
      </w:r>
    </w:p>
    <w:p w14:paraId="23E4E62C" w14:textId="77777777" w:rsidR="009103D4" w:rsidRPr="006B68C4" w:rsidRDefault="009103D4" w:rsidP="009103D4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1F5EDDE2" w14:textId="77777777" w:rsidR="009103D4" w:rsidRPr="006B68C4" w:rsidRDefault="009103D4" w:rsidP="009103D4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>, 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1572EDE9" w14:textId="77777777" w:rsidR="009103D4" w:rsidRPr="006B68C4" w:rsidRDefault="009103D4" w:rsidP="009103D4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51DD012" w14:textId="4F3E91FB" w:rsidR="009103D4" w:rsidRPr="006B68C4" w:rsidRDefault="009103D4" w:rsidP="009103D4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négy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igen szavazattal, ellenszavazat nélkül az alábbi határozat hozta:</w:t>
      </w:r>
    </w:p>
    <w:p w14:paraId="13C426DF" w14:textId="77777777" w:rsidR="009103D4" w:rsidRPr="006B68C4" w:rsidRDefault="009103D4" w:rsidP="009103D4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6713F4E1" w14:textId="46A9E4AF" w:rsidR="009103D4" w:rsidRDefault="009103D4" w:rsidP="009103D4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47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(IX.21.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) önkormányzati Határozat</w:t>
      </w:r>
    </w:p>
    <w:p w14:paraId="03A63A9A" w14:textId="77777777" w:rsidR="009103D4" w:rsidRPr="006B68C4" w:rsidRDefault="009103D4" w:rsidP="009103D4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1B22D7C6" w14:textId="77777777" w:rsidR="009103D4" w:rsidRDefault="009103D4" w:rsidP="009103D4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Képviselőtestülete akként határoz, hogy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kizárólagos tulajdonát képező </w:t>
      </w:r>
    </w:p>
    <w:p w14:paraId="22BC98C1" w14:textId="366C4C1B" w:rsidR="009103D4" w:rsidRDefault="009103D4" w:rsidP="006D3310">
      <w:pPr>
        <w:pStyle w:val="Listaszerbekezds"/>
        <w:numPr>
          <w:ilvl w:val="0"/>
          <w:numId w:val="1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306135">
        <w:rPr>
          <w:rFonts w:eastAsia="Calibri"/>
          <w:b/>
          <w:i/>
          <w:szCs w:val="24"/>
        </w:rPr>
        <w:t xml:space="preserve">Kemendollár zártkert </w:t>
      </w:r>
      <w:r>
        <w:rPr>
          <w:rFonts w:eastAsia="Calibri"/>
          <w:b/>
          <w:i/>
          <w:szCs w:val="24"/>
        </w:rPr>
        <w:t>757</w:t>
      </w:r>
      <w:r w:rsidRPr="00306135">
        <w:rPr>
          <w:rFonts w:eastAsia="Calibri"/>
          <w:b/>
          <w:i/>
          <w:szCs w:val="24"/>
        </w:rPr>
        <w:t xml:space="preserve"> hrsz-ú kivett terület művelési ágú </w:t>
      </w:r>
      <w:r>
        <w:rPr>
          <w:rFonts w:eastAsia="Calibri"/>
          <w:b/>
          <w:i/>
          <w:szCs w:val="24"/>
        </w:rPr>
        <w:t>1664</w:t>
      </w:r>
      <w:r w:rsidRPr="00306135">
        <w:rPr>
          <w:rFonts w:eastAsia="Calibri"/>
          <w:b/>
          <w:i/>
          <w:szCs w:val="24"/>
        </w:rPr>
        <w:t xml:space="preserve"> m2 területű ingatlan a 1/1-ed tulajdoni hányadát </w:t>
      </w:r>
      <w:proofErr w:type="gramStart"/>
      <w:r>
        <w:rPr>
          <w:rFonts w:eastAsia="Calibri"/>
          <w:b/>
          <w:i/>
          <w:szCs w:val="24"/>
        </w:rPr>
        <w:t>83.200,-</w:t>
      </w:r>
      <w:proofErr w:type="gramEnd"/>
      <w:r w:rsidRPr="00794779">
        <w:rPr>
          <w:rFonts w:eastAsia="Calibri"/>
          <w:b/>
          <w:i/>
          <w:szCs w:val="24"/>
        </w:rPr>
        <w:t xml:space="preserve"> Ft</w:t>
      </w:r>
      <w:r>
        <w:rPr>
          <w:rFonts w:eastAsia="Calibri"/>
          <w:b/>
          <w:i/>
          <w:szCs w:val="24"/>
        </w:rPr>
        <w:t>,</w:t>
      </w:r>
    </w:p>
    <w:p w14:paraId="383CE514" w14:textId="7D7EB576" w:rsidR="009103D4" w:rsidRDefault="009103D4" w:rsidP="006D3310">
      <w:pPr>
        <w:pStyle w:val="Listaszerbekezds"/>
        <w:numPr>
          <w:ilvl w:val="0"/>
          <w:numId w:val="1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306135">
        <w:rPr>
          <w:rFonts w:eastAsia="Calibri"/>
          <w:b/>
          <w:i/>
          <w:szCs w:val="24"/>
        </w:rPr>
        <w:t xml:space="preserve">Kemendollár zártkert </w:t>
      </w:r>
      <w:r>
        <w:rPr>
          <w:rFonts w:eastAsia="Calibri"/>
          <w:b/>
          <w:i/>
          <w:szCs w:val="24"/>
        </w:rPr>
        <w:t>760</w:t>
      </w:r>
      <w:r w:rsidRPr="00306135">
        <w:rPr>
          <w:rFonts w:eastAsia="Calibri"/>
          <w:b/>
          <w:i/>
          <w:szCs w:val="24"/>
        </w:rPr>
        <w:t xml:space="preserve"> hrsz-ú kivett terület művelési ágú </w:t>
      </w:r>
      <w:r>
        <w:rPr>
          <w:rFonts w:eastAsia="Calibri"/>
          <w:b/>
          <w:i/>
          <w:szCs w:val="24"/>
        </w:rPr>
        <w:t>1413</w:t>
      </w:r>
      <w:r w:rsidRPr="00306135">
        <w:rPr>
          <w:rFonts w:eastAsia="Calibri"/>
          <w:b/>
          <w:i/>
          <w:szCs w:val="24"/>
        </w:rPr>
        <w:t xml:space="preserve"> m2 területű ingatlan a 1/1-ed tulajdoni hányadát </w:t>
      </w:r>
      <w:proofErr w:type="gramStart"/>
      <w:r>
        <w:rPr>
          <w:rFonts w:eastAsia="Calibri"/>
          <w:b/>
          <w:i/>
          <w:szCs w:val="24"/>
        </w:rPr>
        <w:t>70.650,-</w:t>
      </w:r>
      <w:proofErr w:type="gramEnd"/>
      <w:r w:rsidRPr="00794779">
        <w:rPr>
          <w:rFonts w:eastAsia="Calibri"/>
          <w:b/>
          <w:i/>
          <w:szCs w:val="24"/>
        </w:rPr>
        <w:t xml:space="preserve"> Ft</w:t>
      </w:r>
      <w:r>
        <w:rPr>
          <w:rFonts w:eastAsia="Calibri"/>
          <w:b/>
          <w:i/>
          <w:szCs w:val="24"/>
        </w:rPr>
        <w:t>,</w:t>
      </w:r>
    </w:p>
    <w:p w14:paraId="01045D31" w14:textId="29B54075" w:rsidR="009103D4" w:rsidRPr="009103D4" w:rsidRDefault="009103D4" w:rsidP="006D3310">
      <w:pPr>
        <w:pStyle w:val="Listaszerbekezds"/>
        <w:numPr>
          <w:ilvl w:val="0"/>
          <w:numId w:val="1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306135">
        <w:rPr>
          <w:rFonts w:eastAsia="Calibri"/>
          <w:b/>
          <w:i/>
          <w:szCs w:val="24"/>
        </w:rPr>
        <w:t xml:space="preserve">Kemendollár zártkert </w:t>
      </w:r>
      <w:r>
        <w:rPr>
          <w:rFonts w:eastAsia="Calibri"/>
          <w:b/>
          <w:i/>
          <w:szCs w:val="24"/>
        </w:rPr>
        <w:t>761</w:t>
      </w:r>
      <w:r w:rsidRPr="00306135">
        <w:rPr>
          <w:rFonts w:eastAsia="Calibri"/>
          <w:b/>
          <w:i/>
          <w:szCs w:val="24"/>
        </w:rPr>
        <w:t xml:space="preserve"> hrsz-ú kivett terület művelési ágú </w:t>
      </w:r>
      <w:r>
        <w:rPr>
          <w:rFonts w:eastAsia="Calibri"/>
          <w:b/>
          <w:i/>
          <w:szCs w:val="24"/>
        </w:rPr>
        <w:t>1833</w:t>
      </w:r>
      <w:r w:rsidRPr="00306135">
        <w:rPr>
          <w:rFonts w:eastAsia="Calibri"/>
          <w:b/>
          <w:i/>
          <w:szCs w:val="24"/>
        </w:rPr>
        <w:t xml:space="preserve"> m2 területű ingatlan a 1/1-ed tulajdoni hányadát </w:t>
      </w:r>
      <w:proofErr w:type="gramStart"/>
      <w:r>
        <w:rPr>
          <w:rFonts w:eastAsia="Calibri"/>
          <w:b/>
          <w:i/>
          <w:szCs w:val="24"/>
        </w:rPr>
        <w:t>91.650,-</w:t>
      </w:r>
      <w:proofErr w:type="gramEnd"/>
      <w:r w:rsidRPr="00794779">
        <w:rPr>
          <w:rFonts w:eastAsia="Calibri"/>
          <w:b/>
          <w:i/>
          <w:szCs w:val="24"/>
        </w:rPr>
        <w:t xml:space="preserve"> Ft</w:t>
      </w:r>
      <w:r>
        <w:rPr>
          <w:rFonts w:eastAsia="Calibri"/>
          <w:b/>
          <w:i/>
          <w:szCs w:val="24"/>
        </w:rPr>
        <w:t>,</w:t>
      </w:r>
    </w:p>
    <w:p w14:paraId="132CF640" w14:textId="62335818" w:rsidR="009103D4" w:rsidRPr="00AD399A" w:rsidRDefault="009103D4" w:rsidP="009103D4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</w:rPr>
      </w:pP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mindösszesen </w:t>
      </w:r>
      <w:r w:rsidR="00365691">
        <w:rPr>
          <w:rFonts w:ascii="Times New Roman" w:eastAsia="Calibri" w:hAnsi="Times New Roman"/>
          <w:b/>
          <w:i/>
          <w:sz w:val="24"/>
          <w:szCs w:val="24"/>
        </w:rPr>
        <w:t>245.500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Ft-os vételár megfizetése mellett – a vételi ajánlatot tevő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– </w:t>
      </w:r>
      <w:r w:rsidR="00365691">
        <w:rPr>
          <w:rFonts w:ascii="Times New Roman" w:eastAsia="Calibri" w:hAnsi="Times New Roman"/>
          <w:b/>
          <w:i/>
          <w:sz w:val="24"/>
          <w:szCs w:val="24"/>
        </w:rPr>
        <w:t>Nemes Péter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Kemendollár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József A. u. </w:t>
      </w:r>
      <w:r w:rsidR="00365691">
        <w:rPr>
          <w:rFonts w:ascii="Times New Roman" w:eastAsia="Calibri" w:hAnsi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/>
          <w:b/>
          <w:i/>
          <w:sz w:val="24"/>
          <w:szCs w:val="24"/>
        </w:rPr>
        <w:t>2.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szám alatti lakos részére el kívánja idegeníteni.</w:t>
      </w:r>
    </w:p>
    <w:p w14:paraId="3EEFC1C1" w14:textId="77777777" w:rsidR="009103D4" w:rsidRPr="006B68C4" w:rsidRDefault="009103D4" w:rsidP="009103D4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vételi ajánlatot tevő részére. A vételi ajánlatot tevő kötelessége az ingatlan telekhatárának esetleges kitűzése, annak költségének viselése, továbbá az ügyvédi munkadíj megfizetése is. </w:t>
      </w:r>
    </w:p>
    <w:p w14:paraId="0EE8CE0D" w14:textId="77777777" w:rsidR="009103D4" w:rsidRPr="006B68C4" w:rsidRDefault="009103D4" w:rsidP="009103D4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14358066" w14:textId="77777777" w:rsidR="009103D4" w:rsidRPr="006B68C4" w:rsidRDefault="009103D4" w:rsidP="009103D4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638B7AF5" w14:textId="77777777" w:rsidR="009103D4" w:rsidRPr="006B68C4" w:rsidRDefault="009103D4" w:rsidP="009103D4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78F8E1CA" w14:textId="77777777" w:rsidR="009103D4" w:rsidRPr="006B68C4" w:rsidRDefault="009103D4" w:rsidP="009103D4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071E1AFE" w14:textId="66C77D83" w:rsidR="009103D4" w:rsidRDefault="009103D4" w:rsidP="00141134">
      <w:pPr>
        <w:rPr>
          <w:rFonts w:ascii="Times New Roman" w:hAnsi="Times New Roman"/>
          <w:b/>
          <w:i/>
          <w:sz w:val="24"/>
          <w:szCs w:val="24"/>
        </w:rPr>
      </w:pPr>
    </w:p>
    <w:p w14:paraId="0E2700E8" w14:textId="095A707E" w:rsidR="00365691" w:rsidRDefault="00365691" w:rsidP="00141134">
      <w:pPr>
        <w:rPr>
          <w:rFonts w:ascii="Times New Roman" w:hAnsi="Times New Roman"/>
          <w:b/>
          <w:i/>
          <w:sz w:val="24"/>
          <w:szCs w:val="24"/>
        </w:rPr>
      </w:pPr>
    </w:p>
    <w:p w14:paraId="6D9A4BB1" w14:textId="119BBE7C" w:rsidR="00365691" w:rsidRDefault="001D302D" w:rsidP="006D3310">
      <w:pPr>
        <w:pStyle w:val="Listaszerbekezds"/>
        <w:numPr>
          <w:ilvl w:val="0"/>
          <w:numId w:val="6"/>
        </w:numPr>
        <w:ind w:left="284"/>
        <w:rPr>
          <w:b/>
          <w:i/>
          <w:szCs w:val="24"/>
        </w:rPr>
      </w:pPr>
      <w:r>
        <w:rPr>
          <w:b/>
          <w:i/>
          <w:szCs w:val="24"/>
        </w:rPr>
        <w:lastRenderedPageBreak/>
        <w:t>Napirend:</w:t>
      </w:r>
    </w:p>
    <w:p w14:paraId="1EE75472" w14:textId="50408023" w:rsidR="001D302D" w:rsidRPr="008B33EB" w:rsidRDefault="008B33EB" w:rsidP="001D302D">
      <w:pPr>
        <w:ind w:left="284"/>
        <w:rPr>
          <w:rFonts w:ascii="Times New Roman" w:hAnsi="Times New Roman"/>
          <w:b/>
          <w:i/>
          <w:sz w:val="24"/>
          <w:szCs w:val="24"/>
        </w:rPr>
      </w:pPr>
      <w:r w:rsidRPr="008B33EB">
        <w:rPr>
          <w:rFonts w:ascii="Times New Roman" w:hAnsi="Times New Roman"/>
          <w:b/>
          <w:i/>
          <w:sz w:val="24"/>
          <w:szCs w:val="24"/>
        </w:rPr>
        <w:t>Tulajdonosi és közműtulajdonosi hozzájárulás megadása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D341A51" w14:textId="77777777" w:rsidR="008B33EB" w:rsidRPr="00E260FE" w:rsidRDefault="008B33EB" w:rsidP="008B33EB">
      <w:pPr>
        <w:ind w:firstLine="284"/>
        <w:rPr>
          <w:rFonts w:ascii="Times New Roman" w:hAnsi="Times New Roman"/>
          <w:sz w:val="24"/>
          <w:szCs w:val="24"/>
        </w:rPr>
      </w:pPr>
      <w:r w:rsidRPr="00E260FE">
        <w:rPr>
          <w:rFonts w:ascii="Times New Roman" w:hAnsi="Times New Roman"/>
          <w:sz w:val="24"/>
          <w:szCs w:val="24"/>
        </w:rPr>
        <w:t>Előadó: Németh László polgármester</w:t>
      </w:r>
    </w:p>
    <w:p w14:paraId="26FB5553" w14:textId="2D25B616" w:rsidR="001D302D" w:rsidRDefault="001D302D" w:rsidP="001D302D">
      <w:pPr>
        <w:rPr>
          <w:b/>
          <w:i/>
          <w:szCs w:val="24"/>
        </w:rPr>
      </w:pPr>
    </w:p>
    <w:p w14:paraId="0289A8A3" w14:textId="361F03E5" w:rsidR="008F1736" w:rsidRDefault="008F1736" w:rsidP="008F1736">
      <w:pPr>
        <w:tabs>
          <w:tab w:val="right" w:leader="dot" w:pos="6624"/>
        </w:tabs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Németh László</w:t>
      </w:r>
      <w:r w:rsidRPr="008F1736">
        <w:rPr>
          <w:rFonts w:ascii="Times New Roman" w:hAnsi="Times New Roman"/>
          <w:snapToGrid w:val="0"/>
          <w:sz w:val="24"/>
          <w:szCs w:val="24"/>
        </w:rPr>
        <w:t xml:space="preserve"> polgármester</w:t>
      </w:r>
      <w:r>
        <w:rPr>
          <w:rFonts w:ascii="Times New Roman" w:hAnsi="Times New Roman"/>
          <w:snapToGrid w:val="0"/>
          <w:sz w:val="24"/>
          <w:szCs w:val="24"/>
        </w:rPr>
        <w:t xml:space="preserve"> ismerteti, hogy az alábbi kérelmek érkeztek az </w:t>
      </w:r>
      <w:bookmarkStart w:id="2" w:name="_Hlk18489483"/>
      <w:r>
        <w:rPr>
          <w:rFonts w:ascii="Times New Roman" w:hAnsi="Times New Roman"/>
          <w:snapToGrid w:val="0"/>
          <w:sz w:val="24"/>
          <w:szCs w:val="24"/>
        </w:rPr>
        <w:t>önkormányzathoz.</w:t>
      </w:r>
    </w:p>
    <w:p w14:paraId="66A23528" w14:textId="2C15C7EC" w:rsidR="008F1736" w:rsidRDefault="00B05EB2" w:rsidP="008F1736">
      <w:pPr>
        <w:tabs>
          <w:tab w:val="right" w:leader="dot" w:pos="66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8F1736">
        <w:rPr>
          <w:rFonts w:ascii="Times New Roman" w:hAnsi="Times New Roman"/>
          <w:b/>
          <w:sz w:val="24"/>
          <w:szCs w:val="24"/>
        </w:rPr>
        <w:t>A Kemendollár 282 hrsz-ú – természetben, Kemendollár  Petőfi S. u. 13. -</w:t>
      </w:r>
      <w:bookmarkEnd w:id="2"/>
      <w:r w:rsidR="008F1736" w:rsidRPr="008F1736">
        <w:rPr>
          <w:rFonts w:ascii="Times New Roman" w:hAnsi="Times New Roman"/>
          <w:sz w:val="24"/>
          <w:szCs w:val="24"/>
        </w:rPr>
        <w:t xml:space="preserve"> szám alatti </w:t>
      </w:r>
      <w:r>
        <w:rPr>
          <w:rFonts w:ascii="Times New Roman" w:hAnsi="Times New Roman"/>
          <w:sz w:val="24"/>
          <w:szCs w:val="24"/>
        </w:rPr>
        <w:t xml:space="preserve">ingatlan </w:t>
      </w:r>
      <w:r w:rsidR="008F1736" w:rsidRPr="008F1736">
        <w:rPr>
          <w:rFonts w:ascii="Times New Roman" w:hAnsi="Times New Roman"/>
          <w:sz w:val="24"/>
          <w:szCs w:val="24"/>
        </w:rPr>
        <w:t>szennyvíz bekötés</w:t>
      </w:r>
      <w:r>
        <w:rPr>
          <w:rFonts w:ascii="Times New Roman" w:hAnsi="Times New Roman"/>
          <w:sz w:val="24"/>
          <w:szCs w:val="24"/>
        </w:rPr>
        <w:t>e</w:t>
      </w:r>
      <w:r w:rsidR="008F1736" w:rsidRPr="008F1736">
        <w:rPr>
          <w:rFonts w:ascii="Times New Roman" w:hAnsi="Times New Roman"/>
          <w:sz w:val="24"/>
          <w:szCs w:val="24"/>
        </w:rPr>
        <w:t xml:space="preserve"> tekintetében– a </w:t>
      </w:r>
      <w:r>
        <w:rPr>
          <w:rFonts w:ascii="Times New Roman" w:hAnsi="Times New Roman"/>
          <w:b/>
          <w:sz w:val="24"/>
          <w:szCs w:val="24"/>
        </w:rPr>
        <w:t>Ferencz Attila</w:t>
      </w:r>
      <w:r w:rsidR="008F1736" w:rsidRPr="008F1736">
        <w:rPr>
          <w:rFonts w:ascii="Times New Roman" w:hAnsi="Times New Roman"/>
          <w:b/>
          <w:sz w:val="24"/>
          <w:szCs w:val="24"/>
        </w:rPr>
        <w:t xml:space="preserve"> (VZ-TEL 20-</w:t>
      </w:r>
      <w:r>
        <w:rPr>
          <w:rFonts w:ascii="Times New Roman" w:hAnsi="Times New Roman"/>
          <w:b/>
          <w:sz w:val="24"/>
          <w:szCs w:val="24"/>
        </w:rPr>
        <w:t>0184</w:t>
      </w:r>
      <w:r w:rsidR="008F1736" w:rsidRPr="008F1736">
        <w:rPr>
          <w:rFonts w:ascii="Times New Roman" w:hAnsi="Times New Roman"/>
          <w:b/>
          <w:sz w:val="24"/>
          <w:szCs w:val="24"/>
        </w:rPr>
        <w:t xml:space="preserve">) tervező által előterjesztett </w:t>
      </w:r>
      <w:r w:rsidR="008F1736" w:rsidRPr="008F1736">
        <w:rPr>
          <w:rFonts w:ascii="Times New Roman" w:hAnsi="Times New Roman"/>
          <w:sz w:val="24"/>
          <w:szCs w:val="24"/>
        </w:rPr>
        <w:t xml:space="preserve">kérelmében azzal kereste meg a Tulajdonos Önkormányzatot, hogy adjon tulajdonosi hozzájárulást, hogy a kérelmező által  benyújtott és a nevezett tervező által készített munkarészekben foglalt létesítmény vagy tevékenységhez, </w:t>
      </w:r>
      <w:r>
        <w:rPr>
          <w:rFonts w:ascii="Times New Roman" w:hAnsi="Times New Roman"/>
          <w:sz w:val="24"/>
          <w:szCs w:val="24"/>
        </w:rPr>
        <w:t xml:space="preserve">a Kemendollár 262/5 hrsz-ó </w:t>
      </w:r>
      <w:r w:rsidR="008F1736" w:rsidRPr="008F1736">
        <w:rPr>
          <w:rFonts w:ascii="Times New Roman" w:hAnsi="Times New Roman"/>
          <w:sz w:val="24"/>
          <w:szCs w:val="24"/>
        </w:rPr>
        <w:t xml:space="preserve">önkormányzati </w:t>
      </w:r>
      <w:r>
        <w:rPr>
          <w:rFonts w:ascii="Times New Roman" w:hAnsi="Times New Roman"/>
          <w:sz w:val="24"/>
          <w:szCs w:val="24"/>
        </w:rPr>
        <w:t>közterület vonatkozásában</w:t>
      </w:r>
      <w:r w:rsidR="008F1736" w:rsidRPr="008F1736">
        <w:rPr>
          <w:rFonts w:ascii="Times New Roman" w:hAnsi="Times New Roman"/>
          <w:sz w:val="24"/>
          <w:szCs w:val="24"/>
        </w:rPr>
        <w:t xml:space="preserve"> adjon hozzájárulást</w:t>
      </w:r>
      <w:r>
        <w:rPr>
          <w:rFonts w:ascii="Times New Roman" w:hAnsi="Times New Roman"/>
          <w:sz w:val="24"/>
          <w:szCs w:val="24"/>
        </w:rPr>
        <w:t xml:space="preserve"> a bekötés megvalósításához.</w:t>
      </w:r>
    </w:p>
    <w:p w14:paraId="4ED1484A" w14:textId="7F2E3747" w:rsidR="00B05EB2" w:rsidRPr="008F1736" w:rsidRDefault="00B05EB2" w:rsidP="008F1736">
      <w:pPr>
        <w:tabs>
          <w:tab w:val="right" w:leader="dot" w:pos="6624"/>
        </w:tabs>
        <w:rPr>
          <w:rFonts w:ascii="Times New Roman" w:hAnsi="Times New Roman"/>
          <w:sz w:val="24"/>
          <w:szCs w:val="24"/>
        </w:rPr>
      </w:pPr>
      <w:r w:rsidRPr="0030125C">
        <w:rPr>
          <w:rFonts w:ascii="Times New Roman" w:hAnsi="Times New Roman"/>
          <w:b/>
          <w:bCs/>
          <w:sz w:val="24"/>
          <w:szCs w:val="24"/>
        </w:rPr>
        <w:t>3.2. A Kemendollár Malom utca vízvezeték engedélyezési</w:t>
      </w:r>
      <w:r>
        <w:rPr>
          <w:rFonts w:ascii="Times New Roman" w:hAnsi="Times New Roman"/>
          <w:sz w:val="24"/>
          <w:szCs w:val="24"/>
        </w:rPr>
        <w:t xml:space="preserve"> terve kapcsán a Kemendollár 0127/1 hrsz-ú önkormányz</w:t>
      </w:r>
      <w:r w:rsidR="0030125C">
        <w:rPr>
          <w:rFonts w:ascii="Times New Roman" w:hAnsi="Times New Roman"/>
          <w:sz w:val="24"/>
          <w:szCs w:val="24"/>
        </w:rPr>
        <w:t xml:space="preserve">ati </w:t>
      </w:r>
      <w:r>
        <w:rPr>
          <w:rFonts w:ascii="Times New Roman" w:hAnsi="Times New Roman"/>
          <w:sz w:val="24"/>
          <w:szCs w:val="24"/>
        </w:rPr>
        <w:t>közterület</w:t>
      </w:r>
      <w:r w:rsidR="0030125C">
        <w:rPr>
          <w:rFonts w:ascii="Times New Roman" w:hAnsi="Times New Roman"/>
          <w:sz w:val="24"/>
          <w:szCs w:val="24"/>
        </w:rPr>
        <w:t xml:space="preserve">, továbbá a </w:t>
      </w:r>
      <w:proofErr w:type="spellStart"/>
      <w:r w:rsidR="0030125C">
        <w:rPr>
          <w:rFonts w:ascii="Times New Roman" w:hAnsi="Times New Roman"/>
          <w:sz w:val="24"/>
          <w:szCs w:val="24"/>
        </w:rPr>
        <w:t>viziközmű</w:t>
      </w:r>
      <w:proofErr w:type="spellEnd"/>
      <w:r w:rsidR="0030125C">
        <w:rPr>
          <w:rFonts w:ascii="Times New Roman" w:hAnsi="Times New Roman"/>
          <w:sz w:val="24"/>
          <w:szCs w:val="24"/>
        </w:rPr>
        <w:t xml:space="preserve"> hálózat részét képező közüzemi ivóvíz vezeték tulajdonosa a </w:t>
      </w:r>
      <w:proofErr w:type="spellStart"/>
      <w:r w:rsidR="0030125C">
        <w:rPr>
          <w:rFonts w:ascii="Times New Roman" w:hAnsi="Times New Roman"/>
          <w:sz w:val="24"/>
          <w:szCs w:val="24"/>
        </w:rPr>
        <w:t>Pezzetta</w:t>
      </w:r>
      <w:proofErr w:type="spellEnd"/>
      <w:r w:rsidR="0030125C">
        <w:rPr>
          <w:rFonts w:ascii="Times New Roman" w:hAnsi="Times New Roman"/>
          <w:sz w:val="24"/>
          <w:szCs w:val="24"/>
        </w:rPr>
        <w:t xml:space="preserve"> és Társa Bt. – képviseli </w:t>
      </w:r>
      <w:proofErr w:type="spellStart"/>
      <w:r w:rsidR="0030125C">
        <w:rPr>
          <w:rFonts w:ascii="Times New Roman" w:hAnsi="Times New Roman"/>
          <w:sz w:val="24"/>
          <w:szCs w:val="24"/>
        </w:rPr>
        <w:t>Pezzetta</w:t>
      </w:r>
      <w:proofErr w:type="spellEnd"/>
      <w:r w:rsidR="0030125C">
        <w:rPr>
          <w:rFonts w:ascii="Times New Roman" w:hAnsi="Times New Roman"/>
          <w:sz w:val="24"/>
          <w:szCs w:val="24"/>
        </w:rPr>
        <w:t xml:space="preserve">-Tompa </w:t>
      </w:r>
      <w:proofErr w:type="gramStart"/>
      <w:r w:rsidR="0030125C">
        <w:rPr>
          <w:rFonts w:ascii="Times New Roman" w:hAnsi="Times New Roman"/>
          <w:sz w:val="24"/>
          <w:szCs w:val="24"/>
        </w:rPr>
        <w:t>Mónika(</w:t>
      </w:r>
      <w:proofErr w:type="gramEnd"/>
      <w:r w:rsidR="0030125C">
        <w:rPr>
          <w:rFonts w:ascii="Times New Roman" w:hAnsi="Times New Roman"/>
          <w:sz w:val="24"/>
          <w:szCs w:val="24"/>
        </w:rPr>
        <w:t>VZ-TEL/20-00853) tervező által készített engedélyezési tervet megismerte és a beruházás megvalósulásához hozzájárulását adja.</w:t>
      </w:r>
    </w:p>
    <w:p w14:paraId="77DE2C19" w14:textId="0AFD6320" w:rsidR="008F1736" w:rsidRPr="008F1736" w:rsidRDefault="008F1736" w:rsidP="008F1736">
      <w:pPr>
        <w:tabs>
          <w:tab w:val="right" w:leader="dot" w:pos="6624"/>
        </w:tabs>
        <w:rPr>
          <w:rFonts w:ascii="Times New Roman" w:hAnsi="Times New Roman"/>
          <w:sz w:val="24"/>
          <w:szCs w:val="24"/>
        </w:rPr>
      </w:pPr>
      <w:r w:rsidRPr="008F1736">
        <w:rPr>
          <w:rFonts w:ascii="Times New Roman" w:hAnsi="Times New Roman"/>
          <w:sz w:val="24"/>
          <w:szCs w:val="24"/>
        </w:rPr>
        <w:t>Javaslom, hogy a helyi önkormányzati Képviselőtestület járuljon hozzá a munkavégzés</w:t>
      </w:r>
      <w:r w:rsidR="0030125C">
        <w:rPr>
          <w:rFonts w:ascii="Times New Roman" w:hAnsi="Times New Roman"/>
          <w:sz w:val="24"/>
          <w:szCs w:val="24"/>
        </w:rPr>
        <w:t>ek</w:t>
      </w:r>
      <w:r w:rsidRPr="008F1736">
        <w:rPr>
          <w:rFonts w:ascii="Times New Roman" w:hAnsi="Times New Roman"/>
          <w:sz w:val="24"/>
          <w:szCs w:val="24"/>
        </w:rPr>
        <w:t>hez</w:t>
      </w:r>
      <w:r w:rsidR="009173D0">
        <w:rPr>
          <w:rFonts w:ascii="Times New Roman" w:hAnsi="Times New Roman"/>
          <w:sz w:val="24"/>
          <w:szCs w:val="24"/>
        </w:rPr>
        <w:t>.</w:t>
      </w:r>
    </w:p>
    <w:p w14:paraId="1AC730A7" w14:textId="208510F6" w:rsidR="008F1736" w:rsidRDefault="008F1736" w:rsidP="001D302D">
      <w:pPr>
        <w:rPr>
          <w:b/>
          <w:i/>
          <w:szCs w:val="24"/>
        </w:rPr>
      </w:pPr>
    </w:p>
    <w:p w14:paraId="6007C116" w14:textId="77777777" w:rsidR="008B33EB" w:rsidRDefault="008B33EB" w:rsidP="001D302D">
      <w:pPr>
        <w:rPr>
          <w:b/>
          <w:i/>
          <w:szCs w:val="24"/>
        </w:rPr>
      </w:pPr>
    </w:p>
    <w:p w14:paraId="50323141" w14:textId="442AD4AB" w:rsidR="008F1736" w:rsidRPr="008F1736" w:rsidRDefault="008F1736" w:rsidP="008F173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8F1736">
        <w:rPr>
          <w:rFonts w:ascii="Times New Roman" w:hAnsi="Times New Roman"/>
          <w:b/>
          <w:sz w:val="24"/>
          <w:szCs w:val="24"/>
          <w:lang w:eastAsia="hu-HU"/>
        </w:rPr>
        <w:t xml:space="preserve">A képviselők részéről kérdés nem érkezett, </w:t>
      </w:r>
      <w:r w:rsidR="009173D0">
        <w:rPr>
          <w:rFonts w:ascii="Times New Roman" w:hAnsi="Times New Roman"/>
          <w:b/>
          <w:sz w:val="24"/>
          <w:szCs w:val="24"/>
          <w:lang w:eastAsia="hu-HU"/>
        </w:rPr>
        <w:t>Németh László</w:t>
      </w:r>
      <w:r w:rsidRPr="008F1736">
        <w:rPr>
          <w:rFonts w:ascii="Times New Roman" w:hAnsi="Times New Roman"/>
          <w:b/>
          <w:sz w:val="24"/>
          <w:szCs w:val="24"/>
          <w:lang w:eastAsia="hu-HU"/>
        </w:rPr>
        <w:t xml:space="preserve"> polgármester kérésére a képviselő-testület négy igen szavazattal, ellenszavazat nélkül a következő határozatot hozta: </w:t>
      </w:r>
    </w:p>
    <w:p w14:paraId="309869A0" w14:textId="77777777" w:rsidR="008F1736" w:rsidRPr="008F1736" w:rsidRDefault="008F1736" w:rsidP="008F1736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14:paraId="6218DEE3" w14:textId="04CCC9FB" w:rsidR="008F1736" w:rsidRPr="008F1736" w:rsidRDefault="009173D0" w:rsidP="008F1736">
      <w:pPr>
        <w:ind w:left="2844" w:firstLine="696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48</w:t>
      </w:r>
      <w:r w:rsidR="008F1736" w:rsidRPr="008F173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03053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8F1736" w:rsidRPr="008F173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(IX.2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</w:t>
      </w:r>
      <w:r w:rsidR="008F1736" w:rsidRPr="008F173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6F2B9A68" w14:textId="77777777" w:rsidR="008F1736" w:rsidRPr="008F1736" w:rsidRDefault="008F1736" w:rsidP="008F1736">
      <w:pPr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D69FE39" w14:textId="77777777" w:rsidR="009173D0" w:rsidRDefault="009173D0" w:rsidP="008F1736">
      <w:pPr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Kemendollár</w:t>
      </w:r>
      <w:r w:rsidR="008F1736" w:rsidRPr="008F1736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Község Önkormányzat Képviselőtestülete akként határoz, hogy </w:t>
      </w:r>
    </w:p>
    <w:p w14:paraId="76CF6FDB" w14:textId="02D91C1D" w:rsidR="008F1736" w:rsidRDefault="009173D0" w:rsidP="006D3310">
      <w:pPr>
        <w:pStyle w:val="Listaszerbekezds"/>
        <w:numPr>
          <w:ilvl w:val="0"/>
          <w:numId w:val="7"/>
        </w:numPr>
        <w:jc w:val="both"/>
        <w:rPr>
          <w:rFonts w:eastAsia="Calibri"/>
          <w:b/>
          <w:i/>
          <w:szCs w:val="24"/>
        </w:rPr>
      </w:pPr>
      <w:r w:rsidRPr="009173D0">
        <w:rPr>
          <w:rFonts w:eastAsia="Calibri"/>
          <w:b/>
          <w:i/>
          <w:szCs w:val="24"/>
        </w:rPr>
        <w:t xml:space="preserve">A Kemendollár 282 hrsz-ú – természetben, Kemendollár Petőfi S. u. 13. </w:t>
      </w:r>
      <w:r>
        <w:rPr>
          <w:rFonts w:eastAsia="Calibri"/>
          <w:b/>
          <w:i/>
          <w:szCs w:val="24"/>
        </w:rPr>
        <w:t xml:space="preserve">- </w:t>
      </w:r>
      <w:r w:rsidR="008F1736" w:rsidRPr="009173D0">
        <w:rPr>
          <w:rFonts w:eastAsia="Calibri"/>
          <w:b/>
          <w:i/>
          <w:szCs w:val="24"/>
        </w:rPr>
        <w:t xml:space="preserve">alatti </w:t>
      </w:r>
      <w:r w:rsidR="008F1736" w:rsidRPr="009173D0">
        <w:rPr>
          <w:b/>
          <w:i/>
          <w:szCs w:val="24"/>
        </w:rPr>
        <w:t xml:space="preserve">– </w:t>
      </w:r>
      <w:r w:rsidR="008F1736" w:rsidRPr="009173D0">
        <w:rPr>
          <w:rFonts w:eastAsia="Calibri"/>
          <w:b/>
          <w:i/>
          <w:szCs w:val="24"/>
        </w:rPr>
        <w:t xml:space="preserve">lakóingatlan szennyvízbekötése kapcsán az ingatlan előtt húzódó </w:t>
      </w:r>
      <w:r>
        <w:rPr>
          <w:b/>
          <w:i/>
          <w:szCs w:val="24"/>
        </w:rPr>
        <w:t>Kemendollár</w:t>
      </w:r>
      <w:r w:rsidR="008F1736" w:rsidRPr="009173D0">
        <w:rPr>
          <w:b/>
          <w:i/>
          <w:szCs w:val="24"/>
        </w:rPr>
        <w:t xml:space="preserve"> </w:t>
      </w:r>
      <w:r>
        <w:rPr>
          <w:b/>
          <w:i/>
          <w:szCs w:val="24"/>
        </w:rPr>
        <w:t>262/5</w:t>
      </w:r>
      <w:r w:rsidR="008F1736" w:rsidRPr="009173D0">
        <w:rPr>
          <w:b/>
          <w:i/>
          <w:szCs w:val="24"/>
        </w:rPr>
        <w:t xml:space="preserve"> hrsz-</w:t>
      </w:r>
      <w:r>
        <w:rPr>
          <w:b/>
          <w:i/>
          <w:szCs w:val="24"/>
        </w:rPr>
        <w:t xml:space="preserve">ú az </w:t>
      </w:r>
      <w:r w:rsidR="008F1736" w:rsidRPr="009173D0">
        <w:rPr>
          <w:b/>
          <w:i/>
          <w:szCs w:val="24"/>
        </w:rPr>
        <w:t xml:space="preserve">Önkormányzat tulajdonát képező közterületi ingatlan felbontására </w:t>
      </w:r>
      <w:r w:rsidR="008F1736" w:rsidRPr="009173D0">
        <w:rPr>
          <w:rFonts w:eastAsia="Calibri"/>
          <w:b/>
          <w:i/>
          <w:szCs w:val="24"/>
        </w:rPr>
        <w:t>tulajdonosi hozzájárulását -</w:t>
      </w:r>
      <w:r w:rsidR="008F1736" w:rsidRPr="009173D0">
        <w:rPr>
          <w:b/>
          <w:i/>
          <w:szCs w:val="24"/>
        </w:rPr>
        <w:t xml:space="preserve"> </w:t>
      </w:r>
      <w:r w:rsidR="008F1736" w:rsidRPr="009173D0">
        <w:rPr>
          <w:rFonts w:eastAsia="Calibri"/>
          <w:b/>
          <w:i/>
          <w:szCs w:val="24"/>
        </w:rPr>
        <w:t>megadja.</w:t>
      </w:r>
    </w:p>
    <w:p w14:paraId="5E182D12" w14:textId="514D0259" w:rsidR="009173D0" w:rsidRPr="0003053B" w:rsidRDefault="009173D0" w:rsidP="006D3310">
      <w:pPr>
        <w:pStyle w:val="Listaszerbekezds"/>
        <w:numPr>
          <w:ilvl w:val="0"/>
          <w:numId w:val="7"/>
        </w:numPr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A Kemendollár, Malom utca vízvezeték</w:t>
      </w:r>
      <w:r w:rsidR="002820ED">
        <w:rPr>
          <w:rFonts w:eastAsia="Calibri"/>
          <w:b/>
          <w:i/>
          <w:szCs w:val="24"/>
        </w:rPr>
        <w:t xml:space="preserve"> engedélyeztetés kapcsán </w:t>
      </w:r>
      <w:r w:rsidR="0003053B">
        <w:rPr>
          <w:rFonts w:eastAsia="Calibri"/>
          <w:b/>
          <w:i/>
          <w:szCs w:val="24"/>
        </w:rPr>
        <w:t>a Kemendollár 0127/1 hrsz-ú</w:t>
      </w:r>
      <w:r w:rsidR="002820ED" w:rsidRPr="002820ED">
        <w:rPr>
          <w:rFonts w:eastAsia="Calibri"/>
          <w:b/>
          <w:i/>
          <w:szCs w:val="24"/>
        </w:rPr>
        <w:t xml:space="preserve"> </w:t>
      </w:r>
      <w:r w:rsidR="0003053B">
        <w:rPr>
          <w:rFonts w:eastAsia="Calibri"/>
          <w:b/>
          <w:i/>
          <w:szCs w:val="24"/>
        </w:rPr>
        <w:t xml:space="preserve">önkormányzati közterület tulajdonosa továbbá a </w:t>
      </w:r>
      <w:r w:rsidR="002820ED" w:rsidRPr="002820ED">
        <w:rPr>
          <w:rFonts w:eastAsia="Calibri"/>
          <w:b/>
          <w:i/>
          <w:szCs w:val="24"/>
        </w:rPr>
        <w:t>v</w:t>
      </w:r>
      <w:r w:rsidR="002820ED">
        <w:rPr>
          <w:rFonts w:eastAsia="Calibri"/>
          <w:b/>
          <w:i/>
          <w:szCs w:val="24"/>
        </w:rPr>
        <w:t>í</w:t>
      </w:r>
      <w:r w:rsidR="002820ED" w:rsidRPr="002820ED">
        <w:rPr>
          <w:rFonts w:eastAsia="Calibri"/>
          <w:b/>
          <w:i/>
          <w:szCs w:val="24"/>
        </w:rPr>
        <w:t>ziközmű hálózat részét képező közüzemi ivóvíz vezeték tulajdonosa</w:t>
      </w:r>
      <w:r w:rsidR="002820ED">
        <w:rPr>
          <w:rFonts w:eastAsia="Calibri"/>
          <w:b/>
          <w:i/>
          <w:szCs w:val="24"/>
        </w:rPr>
        <w:t xml:space="preserve"> </w:t>
      </w:r>
      <w:r w:rsidR="0003053B">
        <w:rPr>
          <w:rFonts w:eastAsia="Calibri"/>
          <w:b/>
          <w:i/>
          <w:szCs w:val="24"/>
        </w:rPr>
        <w:t xml:space="preserve">a beruházás megvalósítása kapcsán a </w:t>
      </w:r>
      <w:r w:rsidR="002820ED" w:rsidRPr="009173D0">
        <w:rPr>
          <w:rFonts w:eastAsia="Calibri"/>
          <w:b/>
          <w:i/>
          <w:szCs w:val="24"/>
        </w:rPr>
        <w:t>tulajdonosi hozzájárulását -</w:t>
      </w:r>
      <w:r w:rsidR="002820ED" w:rsidRPr="009173D0">
        <w:rPr>
          <w:b/>
          <w:i/>
          <w:szCs w:val="24"/>
        </w:rPr>
        <w:t xml:space="preserve"> </w:t>
      </w:r>
      <w:r w:rsidR="002820ED" w:rsidRPr="009173D0">
        <w:rPr>
          <w:rFonts w:eastAsia="Calibri"/>
          <w:b/>
          <w:i/>
          <w:szCs w:val="24"/>
        </w:rPr>
        <w:t>megadja.</w:t>
      </w:r>
    </w:p>
    <w:p w14:paraId="0F0309F1" w14:textId="77777777" w:rsidR="008F1736" w:rsidRPr="008F1736" w:rsidRDefault="008F1736" w:rsidP="008F1736">
      <w:pPr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02A10CE4" w14:textId="7613694F" w:rsidR="008F1736" w:rsidRPr="008F1736" w:rsidRDefault="0003053B" w:rsidP="008F1736">
      <w:pPr>
        <w:ind w:left="1415" w:firstLine="708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hozzájárulások </w:t>
      </w:r>
      <w:r w:rsidR="008F1736" w:rsidRPr="008F1736">
        <w:rPr>
          <w:rFonts w:ascii="Times New Roman" w:eastAsia="Calibri" w:hAnsi="Times New Roman"/>
          <w:b/>
          <w:i/>
          <w:sz w:val="24"/>
          <w:szCs w:val="24"/>
          <w:lang w:eastAsia="hu-HU"/>
        </w:rPr>
        <w:t>kiadására a Polgármestert felhatalmazza.</w:t>
      </w:r>
    </w:p>
    <w:p w14:paraId="77782BFD" w14:textId="77777777" w:rsidR="008F1736" w:rsidRPr="008F1736" w:rsidRDefault="008F1736" w:rsidP="008F1736">
      <w:pPr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83C8CB6" w14:textId="66D9E7C8" w:rsidR="008F1736" w:rsidRPr="008F1736" w:rsidRDefault="008F1736" w:rsidP="008F1736">
      <w:pPr>
        <w:ind w:left="2123" w:firstLine="1"/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8F1736">
        <w:rPr>
          <w:rFonts w:ascii="Times New Roman" w:hAnsi="Times New Roman"/>
          <w:b/>
          <w:i/>
          <w:sz w:val="24"/>
          <w:szCs w:val="24"/>
          <w:lang w:eastAsia="hu-HU"/>
        </w:rPr>
        <w:t xml:space="preserve">Felelős: </w:t>
      </w:r>
      <w:r w:rsidR="0003053B">
        <w:rPr>
          <w:rFonts w:ascii="Times New Roman" w:hAnsi="Times New Roman"/>
          <w:b/>
          <w:i/>
          <w:sz w:val="24"/>
          <w:szCs w:val="24"/>
          <w:lang w:eastAsia="hu-HU"/>
        </w:rPr>
        <w:t>Németh László</w:t>
      </w:r>
      <w:r w:rsidRPr="008F1736">
        <w:rPr>
          <w:rFonts w:ascii="Times New Roman" w:hAnsi="Times New Roman"/>
          <w:b/>
          <w:i/>
          <w:sz w:val="24"/>
          <w:szCs w:val="24"/>
          <w:lang w:eastAsia="hu-HU"/>
        </w:rPr>
        <w:t xml:space="preserve"> polgármester</w:t>
      </w:r>
    </w:p>
    <w:p w14:paraId="25EF0001" w14:textId="77777777" w:rsidR="008F1736" w:rsidRPr="008F1736" w:rsidRDefault="008F1736" w:rsidP="008F1736">
      <w:pPr>
        <w:ind w:left="2123" w:firstLine="1"/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8F1736">
        <w:rPr>
          <w:rFonts w:ascii="Times New Roman" w:hAnsi="Times New Roman"/>
          <w:b/>
          <w:i/>
          <w:sz w:val="24"/>
          <w:szCs w:val="24"/>
          <w:lang w:eastAsia="hu-HU"/>
        </w:rPr>
        <w:t>Határidő: azonnal</w:t>
      </w:r>
    </w:p>
    <w:p w14:paraId="526096C8" w14:textId="5E855883" w:rsidR="001D302D" w:rsidRDefault="001D302D" w:rsidP="001D302D">
      <w:pPr>
        <w:rPr>
          <w:b/>
          <w:i/>
          <w:szCs w:val="24"/>
        </w:rPr>
      </w:pPr>
    </w:p>
    <w:p w14:paraId="3CA17BF9" w14:textId="77777777" w:rsidR="001D302D" w:rsidRPr="001D302D" w:rsidRDefault="001D302D" w:rsidP="001D302D">
      <w:pPr>
        <w:rPr>
          <w:b/>
          <w:i/>
          <w:szCs w:val="24"/>
        </w:rPr>
      </w:pPr>
    </w:p>
    <w:p w14:paraId="6E1BC65B" w14:textId="77777777" w:rsidR="00365691" w:rsidRDefault="00365691" w:rsidP="006D3310">
      <w:pPr>
        <w:pStyle w:val="Listaszerbekezds"/>
        <w:numPr>
          <w:ilvl w:val="0"/>
          <w:numId w:val="6"/>
        </w:numPr>
        <w:ind w:left="284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00DD2C42" w14:textId="4277E51A" w:rsidR="00E260FE" w:rsidRPr="00E260FE" w:rsidRDefault="00E260FE" w:rsidP="00E260FE">
      <w:pPr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260FE">
        <w:rPr>
          <w:rFonts w:ascii="Times New Roman" w:hAnsi="Times New Roman"/>
          <w:b/>
          <w:bCs/>
          <w:i/>
          <w:iCs/>
          <w:sz w:val="24"/>
          <w:szCs w:val="24"/>
        </w:rPr>
        <w:t>Víziközművagyon Magyar Állam részére történő átadása kapcsán 43/2022</w:t>
      </w:r>
      <w:r w:rsidR="00E165EF">
        <w:rPr>
          <w:rFonts w:ascii="Times New Roman" w:hAnsi="Times New Roman"/>
          <w:b/>
          <w:bCs/>
          <w:i/>
          <w:iCs/>
          <w:sz w:val="24"/>
          <w:szCs w:val="24"/>
        </w:rPr>
        <w:t>. (VIII.18.) számú</w:t>
      </w:r>
      <w:r w:rsidRPr="00E260FE">
        <w:rPr>
          <w:rFonts w:ascii="Times New Roman" w:hAnsi="Times New Roman"/>
          <w:b/>
          <w:bCs/>
          <w:i/>
          <w:iCs/>
          <w:sz w:val="24"/>
          <w:szCs w:val="24"/>
        </w:rPr>
        <w:t xml:space="preserve"> határozat visszavonása és döntéshozatal</w:t>
      </w:r>
      <w:r w:rsidR="0063294B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="0063294B" w:rsidRPr="0063294B">
        <w:rPr>
          <w:rFonts w:ascii="Times New Roman" w:hAnsi="Times New Roman"/>
          <w:b/>
          <w:i/>
          <w:sz w:val="24"/>
          <w:szCs w:val="24"/>
        </w:rPr>
        <w:t>szóban került ismertetésre</w:t>
      </w:r>
    </w:p>
    <w:p w14:paraId="3FF79DDE" w14:textId="5EDE1DA3" w:rsidR="00E260FE" w:rsidRPr="00E260FE" w:rsidRDefault="00E260FE" w:rsidP="00E260FE">
      <w:pPr>
        <w:ind w:firstLine="284"/>
        <w:rPr>
          <w:rFonts w:ascii="Times New Roman" w:hAnsi="Times New Roman"/>
          <w:sz w:val="24"/>
          <w:szCs w:val="24"/>
        </w:rPr>
      </w:pPr>
      <w:r w:rsidRPr="00E260FE">
        <w:rPr>
          <w:rFonts w:ascii="Times New Roman" w:hAnsi="Times New Roman"/>
          <w:sz w:val="24"/>
          <w:szCs w:val="24"/>
        </w:rPr>
        <w:t>Előadó: Németh László polgármester</w:t>
      </w:r>
    </w:p>
    <w:p w14:paraId="0A23D873" w14:textId="77777777" w:rsidR="00E260FE" w:rsidRDefault="00E260FE" w:rsidP="00E260FE">
      <w:pPr>
        <w:pStyle w:val="Listaszerbekezds"/>
        <w:jc w:val="both"/>
        <w:rPr>
          <w:szCs w:val="24"/>
        </w:rPr>
      </w:pPr>
    </w:p>
    <w:p w14:paraId="4B8451E9" w14:textId="1FF0532B" w:rsidR="00365691" w:rsidRDefault="00E260FE" w:rsidP="00365691">
      <w:pPr>
        <w:pStyle w:val="Listaszerbekezds"/>
        <w:ind w:left="0"/>
        <w:jc w:val="both"/>
        <w:rPr>
          <w:bCs/>
          <w:iCs/>
        </w:rPr>
      </w:pPr>
      <w:r w:rsidRPr="00E260FE">
        <w:rPr>
          <w:bCs/>
          <w:iCs/>
          <w:szCs w:val="24"/>
        </w:rPr>
        <w:t xml:space="preserve">Németh László </w:t>
      </w:r>
      <w:r w:rsidR="00365691">
        <w:rPr>
          <w:bCs/>
          <w:iCs/>
        </w:rPr>
        <w:t xml:space="preserve">polgármester tájékoztatja a képviselő-testület tagjait, hogy a Zalavíz Zrt. tájékoztatást küldött az önkormányzatnak arról, hogy a víziközműszolgáltatásról szóló 2011. évi </w:t>
      </w:r>
      <w:r w:rsidR="00365691">
        <w:rPr>
          <w:bCs/>
          <w:iCs/>
        </w:rPr>
        <w:lastRenderedPageBreak/>
        <w:t>CCIX. törvény módosításra került. A módosítás lényege, hogy az önkormányzati tulajdonban levő közművagyon térítésmentes átadható az állam részére. A víziközmű vagyon átadása nem kötelező csak lehetőség. Amennyiben a közműrendszer több település tulajdonában van, az átadáshoz a tulajdonos önkormányzatok egyhangú döntése szükséges.</w:t>
      </w:r>
    </w:p>
    <w:p w14:paraId="61B36891" w14:textId="735191B4" w:rsidR="00861026" w:rsidRDefault="00861026" w:rsidP="00365691">
      <w:pPr>
        <w:pStyle w:val="Listaszerbekezds"/>
        <w:ind w:left="0"/>
        <w:jc w:val="both"/>
        <w:rPr>
          <w:bCs/>
          <w:iCs/>
        </w:rPr>
      </w:pPr>
      <w:r>
        <w:rPr>
          <w:bCs/>
          <w:iCs/>
        </w:rPr>
        <w:t xml:space="preserve">A képviselő-testület a tárgyban hozott </w:t>
      </w:r>
      <w:r w:rsidRPr="00861026">
        <w:rPr>
          <w:bCs/>
          <w:iCs/>
        </w:rPr>
        <w:t>43/2022. (VIII.18.)</w:t>
      </w:r>
      <w:r>
        <w:rPr>
          <w:bCs/>
          <w:iCs/>
        </w:rPr>
        <w:t xml:space="preserve"> számú határozatát vissza kívánja vonni és egyelőre nem kíván döntést hozni mindaddig, amíg további információval nem rendelkezik az átadásról.</w:t>
      </w:r>
    </w:p>
    <w:p w14:paraId="7D956474" w14:textId="77777777" w:rsidR="00365691" w:rsidRDefault="00365691" w:rsidP="00365691">
      <w:pPr>
        <w:pStyle w:val="Listaszerbekezds"/>
        <w:ind w:left="0"/>
        <w:jc w:val="both"/>
        <w:rPr>
          <w:bCs/>
          <w:iCs/>
          <w:highlight w:val="yellow"/>
        </w:rPr>
      </w:pPr>
    </w:p>
    <w:p w14:paraId="673BC254" w14:textId="743AD9CA" w:rsidR="00365691" w:rsidRPr="00861026" w:rsidRDefault="00365691" w:rsidP="00365691">
      <w:pPr>
        <w:rPr>
          <w:rFonts w:ascii="Times New Roman" w:hAnsi="Times New Roman"/>
          <w:b/>
          <w:sz w:val="24"/>
          <w:szCs w:val="24"/>
        </w:rPr>
      </w:pPr>
      <w:r w:rsidRPr="00861026">
        <w:rPr>
          <w:rFonts w:ascii="Times New Roman" w:hAnsi="Times New Roman"/>
          <w:b/>
          <w:sz w:val="24"/>
          <w:szCs w:val="24"/>
        </w:rPr>
        <w:t xml:space="preserve">A képviselőtestület – </w:t>
      </w:r>
      <w:r w:rsidR="00E51636" w:rsidRPr="00861026">
        <w:rPr>
          <w:rFonts w:ascii="Times New Roman" w:hAnsi="Times New Roman"/>
          <w:b/>
          <w:sz w:val="24"/>
          <w:szCs w:val="24"/>
        </w:rPr>
        <w:t>Németh László</w:t>
      </w:r>
      <w:r w:rsidRPr="00861026">
        <w:rPr>
          <w:rFonts w:ascii="Times New Roman" w:hAnsi="Times New Roman"/>
          <w:b/>
          <w:sz w:val="24"/>
          <w:szCs w:val="24"/>
        </w:rPr>
        <w:t xml:space="preserve"> polgármester javaslatára - négy igen szavazattal, ellenszavazat és tartózkodás nélkül az alábbi határozatot hozta:</w:t>
      </w:r>
    </w:p>
    <w:p w14:paraId="7A9B0B05" w14:textId="77777777" w:rsidR="00365691" w:rsidRPr="00861026" w:rsidRDefault="00365691" w:rsidP="00365691">
      <w:pPr>
        <w:rPr>
          <w:rFonts w:ascii="Times New Roman" w:hAnsi="Times New Roman"/>
          <w:b/>
          <w:sz w:val="24"/>
          <w:szCs w:val="24"/>
        </w:rPr>
      </w:pPr>
    </w:p>
    <w:p w14:paraId="2902BE59" w14:textId="23DD8046" w:rsidR="00365691" w:rsidRDefault="003C24C2" w:rsidP="00365691">
      <w:pPr>
        <w:pStyle w:val="Listaszerbekezds"/>
        <w:ind w:left="2832" w:firstLine="708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49</w:t>
      </w:r>
      <w:r w:rsidR="00365691" w:rsidRPr="00861026">
        <w:rPr>
          <w:b/>
          <w:i/>
          <w:szCs w:val="24"/>
          <w:u w:val="single"/>
        </w:rPr>
        <w:t>/2022 (IX.</w:t>
      </w:r>
      <w:r w:rsidR="00861026" w:rsidRPr="00861026">
        <w:rPr>
          <w:b/>
          <w:i/>
          <w:szCs w:val="24"/>
          <w:u w:val="single"/>
        </w:rPr>
        <w:t>21</w:t>
      </w:r>
      <w:r w:rsidR="00365691" w:rsidRPr="00861026">
        <w:rPr>
          <w:b/>
          <w:i/>
          <w:szCs w:val="24"/>
          <w:u w:val="single"/>
        </w:rPr>
        <w:t>.) önkormányzati Határozat</w:t>
      </w:r>
    </w:p>
    <w:p w14:paraId="694D15CD" w14:textId="77777777" w:rsidR="00365691" w:rsidRDefault="00365691" w:rsidP="00365691">
      <w:pPr>
        <w:pStyle w:val="Listaszerbekezds"/>
        <w:ind w:left="2832" w:firstLine="708"/>
        <w:jc w:val="both"/>
      </w:pPr>
    </w:p>
    <w:p w14:paraId="01925141" w14:textId="66511D86" w:rsidR="00E165EF" w:rsidRDefault="00861026" w:rsidP="00365691">
      <w:pPr>
        <w:pStyle w:val="Listaszerbekezds"/>
        <w:ind w:left="2268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Kemendollár</w:t>
      </w:r>
      <w:r w:rsidR="00365691" w:rsidRPr="00E934B8">
        <w:rPr>
          <w:rFonts w:eastAsia="Calibri"/>
          <w:b/>
          <w:i/>
          <w:szCs w:val="24"/>
        </w:rPr>
        <w:t xml:space="preserve"> </w:t>
      </w:r>
      <w:r w:rsidR="00365691" w:rsidRPr="00E311F8">
        <w:rPr>
          <w:rFonts w:eastAsia="Calibri"/>
          <w:b/>
          <w:i/>
          <w:szCs w:val="24"/>
        </w:rPr>
        <w:t>Község Önkormányzat képviselőtestület</w:t>
      </w:r>
      <w:r w:rsidR="00E165EF">
        <w:rPr>
          <w:rFonts w:eastAsia="Calibri"/>
          <w:b/>
          <w:i/>
          <w:szCs w:val="24"/>
        </w:rPr>
        <w:t xml:space="preserve"> akként határoz, hogy a 43/2022. (VIII.18.) számú határozatát visszavonja.</w:t>
      </w:r>
    </w:p>
    <w:p w14:paraId="4D4A3F86" w14:textId="0BAF7CBD" w:rsidR="00365691" w:rsidRPr="00E311F8" w:rsidRDefault="00E165EF" w:rsidP="00365691">
      <w:pPr>
        <w:pStyle w:val="Listaszerbekezds"/>
        <w:ind w:left="2268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A</w:t>
      </w:r>
      <w:r w:rsidR="00365691" w:rsidRPr="00E311F8">
        <w:rPr>
          <w:rFonts w:eastAsia="Calibri"/>
          <w:b/>
          <w:i/>
          <w:szCs w:val="24"/>
        </w:rPr>
        <w:t xml:space="preserve">z Észak-zalai Víz- és Csatornamű Zrt. által készített </w:t>
      </w:r>
      <w:r>
        <w:rPr>
          <w:rFonts w:eastAsia="Calibri"/>
          <w:b/>
          <w:i/>
          <w:szCs w:val="24"/>
        </w:rPr>
        <w:t>a KEM</w:t>
      </w:r>
      <w:r w:rsidR="00365691" w:rsidRPr="00E311F8">
        <w:rPr>
          <w:rFonts w:eastAsia="Calibri"/>
          <w:b/>
          <w:i/>
          <w:szCs w:val="24"/>
        </w:rPr>
        <w:t>/</w:t>
      </w:r>
      <w:r w:rsidR="00365691">
        <w:rPr>
          <w:rFonts w:eastAsia="Calibri"/>
          <w:b/>
          <w:i/>
          <w:szCs w:val="24"/>
        </w:rPr>
        <w:t>4</w:t>
      </w:r>
      <w:r>
        <w:rPr>
          <w:rFonts w:eastAsia="Calibri"/>
          <w:b/>
          <w:i/>
          <w:szCs w:val="24"/>
        </w:rPr>
        <w:t>30</w:t>
      </w:r>
      <w:r w:rsidR="00365691" w:rsidRPr="00E311F8">
        <w:rPr>
          <w:rFonts w:eastAsia="Calibri"/>
          <w:b/>
          <w:i/>
          <w:szCs w:val="24"/>
        </w:rPr>
        <w:t xml:space="preserve">/2022. ügyiratszám alatt iktatott tájékoztatást megismerte. </w:t>
      </w:r>
    </w:p>
    <w:p w14:paraId="3473E0A8" w14:textId="77777777" w:rsidR="00365691" w:rsidRDefault="00365691" w:rsidP="00365691">
      <w:pPr>
        <w:pStyle w:val="Listaszerbekezds"/>
        <w:ind w:left="2268"/>
        <w:jc w:val="both"/>
        <w:rPr>
          <w:rFonts w:eastAsia="Calibri"/>
          <w:b/>
          <w:i/>
          <w:szCs w:val="24"/>
        </w:rPr>
      </w:pPr>
      <w:r w:rsidRPr="00E311F8">
        <w:rPr>
          <w:rFonts w:eastAsia="Calibri"/>
          <w:b/>
          <w:i/>
          <w:szCs w:val="24"/>
        </w:rPr>
        <w:t>A víziközmű szolgáltatásról szóló 2011. évi CCIX. tv. 5/H.§-</w:t>
      </w:r>
      <w:proofErr w:type="spellStart"/>
      <w:r w:rsidRPr="00E311F8">
        <w:rPr>
          <w:rFonts w:eastAsia="Calibri"/>
          <w:b/>
          <w:i/>
          <w:szCs w:val="24"/>
        </w:rPr>
        <w:t>ában</w:t>
      </w:r>
      <w:proofErr w:type="spellEnd"/>
      <w:r w:rsidRPr="00E311F8">
        <w:rPr>
          <w:rFonts w:eastAsia="Calibri"/>
          <w:b/>
          <w:i/>
          <w:szCs w:val="24"/>
        </w:rPr>
        <w:t xml:space="preserve"> foglalt</w:t>
      </w:r>
      <w:r>
        <w:rPr>
          <w:rFonts w:eastAsia="Calibri"/>
          <w:b/>
          <w:i/>
          <w:szCs w:val="24"/>
        </w:rPr>
        <w:t xml:space="preserve"> lehetőséggel élni, arról döntést hozni átmenetileg nem kíván. További információkat szeretne tudni a döntéshozatalt megelőzően.</w:t>
      </w:r>
    </w:p>
    <w:p w14:paraId="5C7E52DD" w14:textId="77777777" w:rsidR="00365691" w:rsidRPr="00E311F8" w:rsidRDefault="00365691" w:rsidP="00365691">
      <w:pPr>
        <w:pStyle w:val="Listaszerbekezds"/>
        <w:ind w:left="2268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 </w:t>
      </w:r>
    </w:p>
    <w:p w14:paraId="753DCD36" w14:textId="77777777" w:rsidR="00365691" w:rsidRPr="00E311F8" w:rsidRDefault="00365691" w:rsidP="00365691">
      <w:pPr>
        <w:pStyle w:val="Listaszerbekezds"/>
        <w:ind w:left="2268"/>
        <w:rPr>
          <w:rFonts w:eastAsia="Calibri"/>
          <w:b/>
          <w:i/>
          <w:szCs w:val="24"/>
        </w:rPr>
      </w:pPr>
      <w:r w:rsidRPr="00E311F8">
        <w:rPr>
          <w:rFonts w:eastAsia="Calibri"/>
          <w:b/>
          <w:i/>
          <w:szCs w:val="24"/>
        </w:rPr>
        <w:t>Határidő: folyamatos</w:t>
      </w:r>
    </w:p>
    <w:p w14:paraId="5EF68428" w14:textId="3F6D4600" w:rsidR="00365691" w:rsidRDefault="00365691" w:rsidP="00365691">
      <w:pPr>
        <w:pStyle w:val="Listaszerbekezds"/>
        <w:ind w:left="2268"/>
        <w:jc w:val="both"/>
        <w:rPr>
          <w:rFonts w:eastAsia="Calibri"/>
          <w:b/>
          <w:i/>
          <w:szCs w:val="24"/>
        </w:rPr>
      </w:pPr>
      <w:r w:rsidRPr="00E311F8">
        <w:rPr>
          <w:rFonts w:eastAsia="Calibri"/>
          <w:b/>
          <w:i/>
          <w:szCs w:val="24"/>
        </w:rPr>
        <w:t xml:space="preserve">Felelős: </w:t>
      </w:r>
      <w:r w:rsidR="00E165EF">
        <w:rPr>
          <w:rFonts w:eastAsia="Calibri"/>
          <w:b/>
          <w:i/>
          <w:szCs w:val="24"/>
        </w:rPr>
        <w:t>Németh László</w:t>
      </w:r>
      <w:r w:rsidRPr="00394050">
        <w:rPr>
          <w:rFonts w:eastAsia="Calibri"/>
          <w:b/>
          <w:i/>
          <w:szCs w:val="24"/>
        </w:rPr>
        <w:t xml:space="preserve"> </w:t>
      </w:r>
      <w:r w:rsidRPr="00E311F8">
        <w:rPr>
          <w:rFonts w:eastAsia="Calibri"/>
          <w:b/>
          <w:i/>
          <w:szCs w:val="24"/>
        </w:rPr>
        <w:t>polgármester</w:t>
      </w:r>
    </w:p>
    <w:p w14:paraId="5E234118" w14:textId="0985206C" w:rsidR="0003053B" w:rsidRDefault="0003053B" w:rsidP="00365691">
      <w:pPr>
        <w:pStyle w:val="Listaszerbekezds"/>
        <w:ind w:left="2268"/>
        <w:jc w:val="both"/>
        <w:rPr>
          <w:rFonts w:eastAsia="Calibri"/>
          <w:b/>
          <w:i/>
          <w:szCs w:val="24"/>
        </w:rPr>
      </w:pPr>
    </w:p>
    <w:p w14:paraId="53397586" w14:textId="0552319A" w:rsidR="0003053B" w:rsidRDefault="0003053B" w:rsidP="006D3310">
      <w:pPr>
        <w:pStyle w:val="Listaszerbekezds"/>
        <w:numPr>
          <w:ilvl w:val="0"/>
          <w:numId w:val="6"/>
        </w:numPr>
        <w:ind w:left="284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Napirend:</w:t>
      </w:r>
    </w:p>
    <w:p w14:paraId="3D458FC7" w14:textId="252B651F" w:rsidR="0003053B" w:rsidRDefault="00D172DC" w:rsidP="0003053B">
      <w:pPr>
        <w:pStyle w:val="Listaszerbekezds"/>
        <w:ind w:left="284"/>
        <w:jc w:val="both"/>
        <w:rPr>
          <w:b/>
          <w:i/>
          <w:szCs w:val="24"/>
        </w:rPr>
      </w:pPr>
      <w:r>
        <w:rPr>
          <w:b/>
          <w:i/>
          <w:szCs w:val="24"/>
        </w:rPr>
        <w:t>Kemendollár belterület 266 hrsz-ú kivett út telekhatárrendezése</w:t>
      </w:r>
      <w:r w:rsidR="00DA35EC">
        <w:rPr>
          <w:b/>
          <w:i/>
          <w:szCs w:val="24"/>
        </w:rPr>
        <w:t xml:space="preserve"> – szóban került ismertetésre</w:t>
      </w:r>
    </w:p>
    <w:p w14:paraId="08676A9E" w14:textId="77777777" w:rsidR="00D172DC" w:rsidRPr="00E260FE" w:rsidRDefault="00D172DC" w:rsidP="00D172DC">
      <w:pPr>
        <w:ind w:firstLine="284"/>
        <w:rPr>
          <w:rFonts w:ascii="Times New Roman" w:hAnsi="Times New Roman"/>
          <w:sz w:val="24"/>
          <w:szCs w:val="24"/>
        </w:rPr>
      </w:pPr>
      <w:r w:rsidRPr="00E260FE">
        <w:rPr>
          <w:rFonts w:ascii="Times New Roman" w:hAnsi="Times New Roman"/>
          <w:sz w:val="24"/>
          <w:szCs w:val="24"/>
        </w:rPr>
        <w:t>Előadó: Németh László polgármester</w:t>
      </w:r>
    </w:p>
    <w:p w14:paraId="50A48C92" w14:textId="53B1A1BE" w:rsidR="00D172DC" w:rsidRDefault="00D172DC" w:rsidP="0003053B">
      <w:pPr>
        <w:pStyle w:val="Listaszerbekezds"/>
        <w:ind w:left="284"/>
        <w:jc w:val="both"/>
        <w:rPr>
          <w:b/>
          <w:i/>
          <w:szCs w:val="24"/>
        </w:rPr>
      </w:pPr>
    </w:p>
    <w:p w14:paraId="156DA037" w14:textId="111379A6" w:rsidR="00DA35EC" w:rsidRDefault="004962DA" w:rsidP="0003053B">
      <w:pPr>
        <w:pStyle w:val="Listaszerbekezds"/>
        <w:ind w:left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Németh László polgármester </w:t>
      </w:r>
      <w:r w:rsidR="00DA35EC">
        <w:rPr>
          <w:bCs/>
          <w:iCs/>
          <w:szCs w:val="24"/>
        </w:rPr>
        <w:t>feleleveníti a korábban már testületi ülésen ismertetett folyamatot, miszerint</w:t>
      </w:r>
      <w:r>
        <w:rPr>
          <w:bCs/>
          <w:iCs/>
          <w:szCs w:val="24"/>
        </w:rPr>
        <w:t>, hogy a Kemendollár Petőfi Sándor utca egy szakasza, mely a 266 hrsz-ú ingatlant érinti nem az önkormányzat tulajdonában van</w:t>
      </w:r>
      <w:r w:rsidR="008A00C1">
        <w:rPr>
          <w:bCs/>
          <w:iCs/>
          <w:szCs w:val="24"/>
        </w:rPr>
        <w:t>. A</w:t>
      </w:r>
      <w:r>
        <w:rPr>
          <w:bCs/>
          <w:iCs/>
          <w:szCs w:val="24"/>
        </w:rPr>
        <w:t>z</w:t>
      </w:r>
      <w:r w:rsidR="009D183D">
        <w:rPr>
          <w:bCs/>
          <w:iCs/>
          <w:szCs w:val="24"/>
        </w:rPr>
        <w:t xml:space="preserve"> önkormányzat használta útként, kimérés során vált láthatóvá az, hogy az </w:t>
      </w:r>
      <w:r>
        <w:rPr>
          <w:bCs/>
          <w:iCs/>
          <w:szCs w:val="24"/>
        </w:rPr>
        <w:t xml:space="preserve">út egy része </w:t>
      </w:r>
      <w:r w:rsidR="008A00C1">
        <w:rPr>
          <w:bCs/>
          <w:iCs/>
          <w:szCs w:val="24"/>
        </w:rPr>
        <w:t>– 277 m2 – a szomszédos ingatlan</w:t>
      </w:r>
      <w:r w:rsidR="009D183D">
        <w:rPr>
          <w:bCs/>
          <w:iCs/>
          <w:szCs w:val="24"/>
        </w:rPr>
        <w:t>hoz tartozó. A vázrajz alapján így ab</w:t>
      </w:r>
      <w:r w:rsidR="008A00C1">
        <w:rPr>
          <w:bCs/>
          <w:iCs/>
          <w:szCs w:val="24"/>
        </w:rPr>
        <w:t xml:space="preserve">ból került leválasztásra, melyet a mellékelt változási vázrajz is szemléltet. Az önkormányzat </w:t>
      </w:r>
      <w:r w:rsidR="00DA35EC">
        <w:rPr>
          <w:bCs/>
          <w:iCs/>
          <w:szCs w:val="24"/>
        </w:rPr>
        <w:t xml:space="preserve">Képviselőtestülete felhatalmazta a Polgármestert a telekhatárrendezés kezdeményezésére, azt a terület tulajdonosa előzetes nyilatkozatával elfogadta. </w:t>
      </w:r>
    </w:p>
    <w:p w14:paraId="331F3FBC" w14:textId="77777777" w:rsidR="00DA35EC" w:rsidRDefault="00DA35EC" w:rsidP="0003053B">
      <w:pPr>
        <w:pStyle w:val="Listaszerbekezds"/>
        <w:ind w:left="284"/>
        <w:jc w:val="both"/>
        <w:rPr>
          <w:bCs/>
          <w:iCs/>
          <w:szCs w:val="24"/>
        </w:rPr>
      </w:pPr>
    </w:p>
    <w:p w14:paraId="6096D4A8" w14:textId="4ADDB8F8" w:rsidR="00D172DC" w:rsidRDefault="00DA35EC" w:rsidP="0003053B">
      <w:pPr>
        <w:pStyle w:val="Listaszerbekezds"/>
        <w:ind w:left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Javasolt a</w:t>
      </w:r>
      <w:r w:rsidR="008A00C1">
        <w:rPr>
          <w:bCs/>
          <w:iCs/>
          <w:szCs w:val="24"/>
        </w:rPr>
        <w:t xml:space="preserve"> terület tulajdonosától megvásárolni a területet 1000 Ft/m2 áron. </w:t>
      </w:r>
    </w:p>
    <w:p w14:paraId="370DD364" w14:textId="77777777" w:rsidR="00DA35EC" w:rsidRDefault="00DA35EC" w:rsidP="0003053B">
      <w:pPr>
        <w:pStyle w:val="Listaszerbekezds"/>
        <w:ind w:left="284"/>
        <w:jc w:val="both"/>
        <w:rPr>
          <w:bCs/>
          <w:iCs/>
          <w:szCs w:val="24"/>
        </w:rPr>
      </w:pPr>
    </w:p>
    <w:p w14:paraId="6B069256" w14:textId="3686BA05" w:rsidR="008A00C1" w:rsidRDefault="008A00C1" w:rsidP="008A00C1">
      <w:pPr>
        <w:pStyle w:val="Listaszerbekezds"/>
        <w:ind w:left="284"/>
        <w:jc w:val="both"/>
        <w:rPr>
          <w:bCs/>
          <w:iCs/>
          <w:szCs w:val="24"/>
        </w:rPr>
      </w:pPr>
      <w:r>
        <w:rPr>
          <w:bCs/>
          <w:iCs/>
          <w:szCs w:val="24"/>
        </w:rPr>
        <w:t>A képviselő-testület a döntést egyöntetűen támogatja, továbbá felhatalmazza a polgármestert, hogy amennyiben a jogügylet nem tud megvalósulni, akkor az önkormányzat indítsa el a kisajátítási eljárást.</w:t>
      </w:r>
    </w:p>
    <w:p w14:paraId="699B2788" w14:textId="77777777" w:rsidR="00DA35EC" w:rsidRDefault="00DA35EC" w:rsidP="008A00C1">
      <w:pPr>
        <w:pStyle w:val="Listaszerbekezds"/>
        <w:ind w:left="284"/>
        <w:jc w:val="both"/>
        <w:rPr>
          <w:bCs/>
          <w:iCs/>
          <w:szCs w:val="24"/>
        </w:rPr>
      </w:pPr>
    </w:p>
    <w:p w14:paraId="7D0F9841" w14:textId="5F72146E" w:rsidR="00DA35EC" w:rsidRPr="008F1736" w:rsidRDefault="00DA35EC" w:rsidP="00DA35EC">
      <w:pPr>
        <w:autoSpaceDE w:val="0"/>
        <w:autoSpaceDN w:val="0"/>
        <w:adjustRightInd w:val="0"/>
        <w:ind w:left="284"/>
        <w:rPr>
          <w:rFonts w:ascii="Times New Roman" w:hAnsi="Times New Roman"/>
          <w:b/>
          <w:sz w:val="24"/>
          <w:szCs w:val="24"/>
          <w:lang w:eastAsia="hu-HU"/>
        </w:rPr>
      </w:pPr>
      <w:r w:rsidRPr="008F1736">
        <w:rPr>
          <w:rFonts w:ascii="Times New Roman" w:hAnsi="Times New Roman"/>
          <w:b/>
          <w:sz w:val="24"/>
          <w:szCs w:val="24"/>
          <w:lang w:eastAsia="hu-HU"/>
        </w:rPr>
        <w:t xml:space="preserve">A képviselők részéről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további </w:t>
      </w:r>
      <w:r w:rsidRPr="008F1736">
        <w:rPr>
          <w:rFonts w:ascii="Times New Roman" w:hAnsi="Times New Roman"/>
          <w:b/>
          <w:sz w:val="24"/>
          <w:szCs w:val="24"/>
          <w:lang w:eastAsia="hu-HU"/>
        </w:rPr>
        <w:t xml:space="preserve">kérdés nem érkezett, </w:t>
      </w:r>
      <w:r>
        <w:rPr>
          <w:rFonts w:ascii="Times New Roman" w:hAnsi="Times New Roman"/>
          <w:b/>
          <w:sz w:val="24"/>
          <w:szCs w:val="24"/>
          <w:lang w:eastAsia="hu-HU"/>
        </w:rPr>
        <w:t>Németh László</w:t>
      </w:r>
      <w:r w:rsidRPr="008F1736">
        <w:rPr>
          <w:rFonts w:ascii="Times New Roman" w:hAnsi="Times New Roman"/>
          <w:b/>
          <w:sz w:val="24"/>
          <w:szCs w:val="24"/>
          <w:lang w:eastAsia="hu-HU"/>
        </w:rPr>
        <w:t xml:space="preserve"> polgármester kérésére a képviselő-testület négy igen szavazattal, ellenszavazat nélkül a következő határozatot hozta: </w:t>
      </w:r>
    </w:p>
    <w:p w14:paraId="5A50F763" w14:textId="77777777" w:rsidR="00DA35EC" w:rsidRPr="008F1736" w:rsidRDefault="00DA35EC" w:rsidP="00DA35EC">
      <w:pPr>
        <w:jc w:val="left"/>
        <w:rPr>
          <w:rFonts w:ascii="Times New Roman" w:hAnsi="Times New Roman"/>
          <w:b/>
          <w:sz w:val="24"/>
          <w:szCs w:val="24"/>
          <w:lang w:eastAsia="hu-HU"/>
        </w:rPr>
      </w:pPr>
    </w:p>
    <w:p w14:paraId="5B1AC3C2" w14:textId="15255A72" w:rsidR="00D172DC" w:rsidRDefault="00D172DC" w:rsidP="008A00C1">
      <w:pPr>
        <w:ind w:left="2832" w:firstLine="70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3C24C2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770402">
        <w:rPr>
          <w:rFonts w:ascii="Times New Roman" w:hAnsi="Times New Roman"/>
          <w:b/>
          <w:i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770402">
        <w:rPr>
          <w:rFonts w:ascii="Times New Roman" w:hAnsi="Times New Roman"/>
          <w:b/>
          <w:i/>
          <w:sz w:val="24"/>
          <w:szCs w:val="24"/>
          <w:u w:val="single"/>
        </w:rPr>
        <w:t>(I</w:t>
      </w:r>
      <w:r>
        <w:rPr>
          <w:rFonts w:ascii="Times New Roman" w:hAnsi="Times New Roman"/>
          <w:b/>
          <w:i/>
          <w:sz w:val="24"/>
          <w:szCs w:val="24"/>
          <w:u w:val="single"/>
        </w:rPr>
        <w:t>X</w:t>
      </w:r>
      <w:r w:rsidRPr="0077040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</w:rPr>
        <w:t>21</w:t>
      </w:r>
      <w:r w:rsidRPr="00770402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14B0B5F5" w14:textId="77777777" w:rsidR="00D172DC" w:rsidRPr="00770402" w:rsidRDefault="00D172DC" w:rsidP="00D172DC">
      <w:pPr>
        <w:ind w:left="2124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CD4C4F7" w14:textId="0A20ECC4" w:rsidR="00D172DC" w:rsidRPr="00770402" w:rsidRDefault="00D172DC" w:rsidP="00D172DC">
      <w:pPr>
        <w:ind w:left="2268"/>
        <w:rPr>
          <w:rFonts w:ascii="Times New Roman" w:hAnsi="Times New Roman"/>
          <w:b/>
          <w:i/>
          <w:sz w:val="24"/>
          <w:szCs w:val="24"/>
        </w:rPr>
      </w:pPr>
      <w:r w:rsidRPr="00770402">
        <w:rPr>
          <w:rFonts w:ascii="Times New Roman" w:hAnsi="Times New Roman"/>
          <w:b/>
          <w:i/>
          <w:sz w:val="24"/>
          <w:szCs w:val="24"/>
        </w:rPr>
        <w:t xml:space="preserve">Kemendollár Község Önkormányzatának Képviselőtestülete </w:t>
      </w:r>
      <w:r>
        <w:rPr>
          <w:rFonts w:ascii="Times New Roman" w:hAnsi="Times New Roman"/>
          <w:b/>
          <w:i/>
          <w:sz w:val="24"/>
          <w:szCs w:val="24"/>
        </w:rPr>
        <w:t xml:space="preserve">a Kemendollár belterület 266 hrsz-ú kivett út telekhatárrendezése kapcsán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az előzetesen készített változási vázrajzban foglaltaknak megfelelően (mely vázraj</w:t>
      </w:r>
      <w:r w:rsidR="003C24C2"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</w:rPr>
        <w:t xml:space="preserve"> jelen határozat szoros mellékletét képezi) az alábbiak szerint határoz:</w:t>
      </w:r>
    </w:p>
    <w:p w14:paraId="79950940" w14:textId="77777777" w:rsidR="00D172DC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Az önkormányzat meg kívánja vásárolni a kimérést, megosztást követően a 263 és 264 hrsz-ú ingatlanokból a megosztás által a 266 hrsz-ú kivett úthoz csatolt 277 m2 területnagyságú területet Gaál János 9832 Nagytilaj, </w:t>
      </w:r>
      <w:proofErr w:type="spellStart"/>
      <w:r>
        <w:rPr>
          <w:b/>
          <w:i/>
          <w:szCs w:val="24"/>
        </w:rPr>
        <w:t>Panahegy</w:t>
      </w:r>
      <w:proofErr w:type="spellEnd"/>
      <w:r>
        <w:rPr>
          <w:b/>
          <w:i/>
          <w:szCs w:val="24"/>
        </w:rPr>
        <w:t xml:space="preserve"> majori lakostól 1000 Ft/m2 áron azaz 277 000 Ft-ért. </w:t>
      </w:r>
    </w:p>
    <w:p w14:paraId="6590CE10" w14:textId="77777777" w:rsidR="00D172DC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  <w:r>
        <w:rPr>
          <w:b/>
          <w:i/>
          <w:szCs w:val="24"/>
        </w:rPr>
        <w:t>Felhatalmazza ezért a település Polgármesterét, hogy a Tulajdonos irányában vételi ajánlattal éljen, s amennyiben a Gaál János azt elfogadja, úgy a</w:t>
      </w:r>
      <w:r w:rsidRPr="00770402">
        <w:rPr>
          <w:b/>
          <w:i/>
          <w:szCs w:val="24"/>
        </w:rPr>
        <w:t xml:space="preserve"> település polgármesterét felhatalmazza a szerződés aláírására. </w:t>
      </w:r>
    </w:p>
    <w:p w14:paraId="7F3E38B7" w14:textId="77777777" w:rsidR="00D172DC" w:rsidRPr="00770402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</w:p>
    <w:p w14:paraId="1112BCD2" w14:textId="77777777" w:rsidR="00D172DC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  <w:r w:rsidRPr="00770402">
        <w:rPr>
          <w:b/>
          <w:i/>
          <w:szCs w:val="24"/>
        </w:rPr>
        <w:t>Az okiratmegszerkesztésére, és ellenjegyzésére felkéri a Dr. Koczpek Ügyvédi Irodát (8900 Zalaegerszeg, Balatoni út 8., irodavezető: Dr. Koczpek Csaba ügyvédet).</w:t>
      </w:r>
    </w:p>
    <w:p w14:paraId="16E26CFA" w14:textId="77777777" w:rsidR="00D172DC" w:rsidRPr="00770402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</w:p>
    <w:p w14:paraId="077B7E80" w14:textId="77777777" w:rsidR="00D172DC" w:rsidRPr="00770402" w:rsidRDefault="00D172DC" w:rsidP="00D172DC">
      <w:pPr>
        <w:pStyle w:val="Listaszerbekezds"/>
        <w:ind w:left="2268"/>
        <w:jc w:val="both"/>
        <w:rPr>
          <w:b/>
          <w:i/>
          <w:szCs w:val="24"/>
        </w:rPr>
      </w:pPr>
      <w:r>
        <w:rPr>
          <w:b/>
          <w:i/>
          <w:szCs w:val="24"/>
        </w:rPr>
        <w:t>Amennyiben az ingatlan megvásárlására, a jogügylet lebonyolítására – a telekhatárrendezéssel - nem nyílik lehetőség, úgy a képviselő-testület felkéri a polgármestert a kisajátítási eljárás megindítására.</w:t>
      </w:r>
    </w:p>
    <w:p w14:paraId="27B0B983" w14:textId="77777777" w:rsidR="00D172DC" w:rsidRPr="00770402" w:rsidRDefault="00D172DC" w:rsidP="00D172DC">
      <w:pPr>
        <w:pStyle w:val="Listaszerbekezds"/>
        <w:ind w:left="2268"/>
        <w:rPr>
          <w:b/>
          <w:i/>
          <w:szCs w:val="24"/>
        </w:rPr>
      </w:pPr>
    </w:p>
    <w:p w14:paraId="41C9953B" w14:textId="77777777" w:rsidR="00D172DC" w:rsidRPr="00770402" w:rsidRDefault="00D172DC" w:rsidP="00D172DC">
      <w:pPr>
        <w:ind w:left="2268" w:firstLine="708"/>
        <w:rPr>
          <w:rFonts w:ascii="Times New Roman" w:hAnsi="Times New Roman"/>
          <w:b/>
          <w:i/>
          <w:sz w:val="24"/>
          <w:szCs w:val="24"/>
        </w:rPr>
      </w:pPr>
      <w:r w:rsidRPr="00770402">
        <w:rPr>
          <w:rFonts w:ascii="Times New Roman" w:hAnsi="Times New Roman"/>
          <w:b/>
          <w:i/>
          <w:sz w:val="24"/>
          <w:szCs w:val="24"/>
        </w:rPr>
        <w:t>Felelős: Németh László polgármester</w:t>
      </w:r>
    </w:p>
    <w:p w14:paraId="6D6ECC93" w14:textId="77777777" w:rsidR="00D172DC" w:rsidRPr="00770402" w:rsidRDefault="00D172DC" w:rsidP="00D172DC">
      <w:pPr>
        <w:ind w:left="2268" w:firstLine="708"/>
        <w:rPr>
          <w:rFonts w:ascii="Times New Roman" w:hAnsi="Times New Roman"/>
          <w:b/>
          <w:i/>
          <w:sz w:val="24"/>
          <w:szCs w:val="24"/>
        </w:rPr>
      </w:pPr>
      <w:r w:rsidRPr="00770402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0E3E3605" w14:textId="77777777" w:rsidR="008920CA" w:rsidRDefault="008920CA" w:rsidP="00D36638">
      <w:pPr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349C43A" w14:textId="3CF11CCB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8A00C1">
        <w:rPr>
          <w:rFonts w:ascii="Times New Roman" w:hAnsi="Times New Roman"/>
          <w:bCs/>
          <w:sz w:val="24"/>
          <w:szCs w:val="24"/>
        </w:rPr>
        <w:t>1</w:t>
      </w:r>
      <w:r w:rsidR="00353C48">
        <w:rPr>
          <w:rFonts w:ascii="Times New Roman" w:hAnsi="Times New Roman"/>
          <w:bCs/>
          <w:sz w:val="24"/>
          <w:szCs w:val="24"/>
        </w:rPr>
        <w:t>8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8A00C1">
        <w:rPr>
          <w:rFonts w:ascii="Times New Roman" w:hAnsi="Times New Roman"/>
          <w:bCs/>
          <w:sz w:val="24"/>
          <w:szCs w:val="24"/>
        </w:rPr>
        <w:t>5</w:t>
      </w:r>
      <w:r w:rsidR="00666765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8A00C1">
        <w:rPr>
          <w:rFonts w:ascii="Times New Roman" w:hAnsi="Times New Roman"/>
          <w:bCs/>
          <w:sz w:val="24"/>
          <w:szCs w:val="24"/>
        </w:rPr>
        <w:t xml:space="preserve"> A képviselő-testület a munkáját zárt ülés keretei közt folytatja.</w:t>
      </w:r>
      <w:r w:rsidR="00426F55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"/>
    <w:p w14:paraId="392E2F00" w14:textId="77777777" w:rsidR="00B31343" w:rsidRPr="002A3D21" w:rsidRDefault="00B31343" w:rsidP="005B7359">
      <w:pPr>
        <w:rPr>
          <w:rFonts w:ascii="Times New Roman" w:hAnsi="Times New Roman"/>
          <w:bCs/>
          <w:sz w:val="24"/>
          <w:szCs w:val="24"/>
        </w:rPr>
      </w:pPr>
    </w:p>
    <w:p w14:paraId="1DF6F6D6" w14:textId="074B1F0A" w:rsidR="009B7084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67F2659F" w14:textId="59317E4B" w:rsidR="00B31343" w:rsidRDefault="00B31343" w:rsidP="00925693">
      <w:pPr>
        <w:rPr>
          <w:rFonts w:ascii="Times New Roman" w:hAnsi="Times New Roman"/>
          <w:sz w:val="24"/>
          <w:szCs w:val="24"/>
        </w:rPr>
      </w:pPr>
    </w:p>
    <w:p w14:paraId="4A12EA61" w14:textId="77777777" w:rsidR="00B31343" w:rsidRPr="00E00F76" w:rsidRDefault="00B31343" w:rsidP="00925693">
      <w:pPr>
        <w:rPr>
          <w:rFonts w:ascii="Times New Roman" w:hAnsi="Times New Roman"/>
          <w:sz w:val="24"/>
          <w:szCs w:val="24"/>
        </w:rPr>
      </w:pP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7871" w14:textId="77777777" w:rsidR="009F4138" w:rsidRDefault="009F4138" w:rsidP="00524E79">
      <w:r>
        <w:separator/>
      </w:r>
    </w:p>
  </w:endnote>
  <w:endnote w:type="continuationSeparator" w:id="0">
    <w:p w14:paraId="7D2F7F36" w14:textId="77777777" w:rsidR="009F4138" w:rsidRDefault="009F4138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2B5F" w14:textId="77777777" w:rsidR="009F4138" w:rsidRDefault="009F4138" w:rsidP="00524E79">
      <w:r>
        <w:separator/>
      </w:r>
    </w:p>
  </w:footnote>
  <w:footnote w:type="continuationSeparator" w:id="0">
    <w:p w14:paraId="19770F6D" w14:textId="77777777" w:rsidR="009F4138" w:rsidRDefault="009F4138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6194"/>
    <w:multiLevelType w:val="hybridMultilevel"/>
    <w:tmpl w:val="92066090"/>
    <w:lvl w:ilvl="0" w:tplc="791CB358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74B4ECC"/>
    <w:multiLevelType w:val="hybridMultilevel"/>
    <w:tmpl w:val="4698B7EE"/>
    <w:lvl w:ilvl="0" w:tplc="09AA221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1F97"/>
    <w:multiLevelType w:val="hybridMultilevel"/>
    <w:tmpl w:val="E99470CA"/>
    <w:lvl w:ilvl="0" w:tplc="57166E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874670A"/>
    <w:multiLevelType w:val="hybridMultilevel"/>
    <w:tmpl w:val="517A1B1E"/>
    <w:lvl w:ilvl="0" w:tplc="DE22559A">
      <w:start w:val="2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31D2"/>
    <w:multiLevelType w:val="hybridMultilevel"/>
    <w:tmpl w:val="0D82B462"/>
    <w:lvl w:ilvl="0" w:tplc="03A897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D5BBB"/>
    <w:multiLevelType w:val="hybridMultilevel"/>
    <w:tmpl w:val="C59699BA"/>
    <w:lvl w:ilvl="0" w:tplc="237801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762212">
    <w:abstractNumId w:val="1"/>
  </w:num>
  <w:num w:numId="2" w16cid:durableId="954095815">
    <w:abstractNumId w:val="4"/>
  </w:num>
  <w:num w:numId="3" w16cid:durableId="1547713454">
    <w:abstractNumId w:val="6"/>
  </w:num>
  <w:num w:numId="4" w16cid:durableId="457844219">
    <w:abstractNumId w:val="5"/>
  </w:num>
  <w:num w:numId="5" w16cid:durableId="972251519">
    <w:abstractNumId w:val="3"/>
  </w:num>
  <w:num w:numId="6" w16cid:durableId="2057460385">
    <w:abstractNumId w:val="2"/>
  </w:num>
  <w:num w:numId="7" w16cid:durableId="1799035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12F25"/>
    <w:rsid w:val="00017BA9"/>
    <w:rsid w:val="000274BD"/>
    <w:rsid w:val="0003053B"/>
    <w:rsid w:val="000377C6"/>
    <w:rsid w:val="000427C9"/>
    <w:rsid w:val="00043DB9"/>
    <w:rsid w:val="00047BE3"/>
    <w:rsid w:val="00061990"/>
    <w:rsid w:val="00061BE6"/>
    <w:rsid w:val="0008657A"/>
    <w:rsid w:val="0008707D"/>
    <w:rsid w:val="000A5ACF"/>
    <w:rsid w:val="000C12F9"/>
    <w:rsid w:val="000C56E6"/>
    <w:rsid w:val="000D3C24"/>
    <w:rsid w:val="000E5435"/>
    <w:rsid w:val="000F2464"/>
    <w:rsid w:val="000F33B0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41134"/>
    <w:rsid w:val="00142FDA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B79D6"/>
    <w:rsid w:val="001C4240"/>
    <w:rsid w:val="001D260B"/>
    <w:rsid w:val="001D302D"/>
    <w:rsid w:val="001D7F6C"/>
    <w:rsid w:val="002107BA"/>
    <w:rsid w:val="00220A93"/>
    <w:rsid w:val="002330B2"/>
    <w:rsid w:val="00253A04"/>
    <w:rsid w:val="00257D8B"/>
    <w:rsid w:val="0026173F"/>
    <w:rsid w:val="0026180B"/>
    <w:rsid w:val="002620A5"/>
    <w:rsid w:val="002658E1"/>
    <w:rsid w:val="00276E0D"/>
    <w:rsid w:val="00280DD4"/>
    <w:rsid w:val="002820ED"/>
    <w:rsid w:val="00294FFB"/>
    <w:rsid w:val="002A3D21"/>
    <w:rsid w:val="002A40F9"/>
    <w:rsid w:val="002B1611"/>
    <w:rsid w:val="002B50D0"/>
    <w:rsid w:val="002B6DBE"/>
    <w:rsid w:val="002C3B88"/>
    <w:rsid w:val="002D3635"/>
    <w:rsid w:val="002E05A0"/>
    <w:rsid w:val="002E16E2"/>
    <w:rsid w:val="002E3961"/>
    <w:rsid w:val="002E6277"/>
    <w:rsid w:val="002F100F"/>
    <w:rsid w:val="002F61AB"/>
    <w:rsid w:val="002F79BA"/>
    <w:rsid w:val="0030125C"/>
    <w:rsid w:val="003035EE"/>
    <w:rsid w:val="00305599"/>
    <w:rsid w:val="00305CA6"/>
    <w:rsid w:val="00306135"/>
    <w:rsid w:val="00322F59"/>
    <w:rsid w:val="00324B75"/>
    <w:rsid w:val="00330B71"/>
    <w:rsid w:val="00351AAD"/>
    <w:rsid w:val="00353C48"/>
    <w:rsid w:val="00356C3D"/>
    <w:rsid w:val="00356D66"/>
    <w:rsid w:val="00361B41"/>
    <w:rsid w:val="00365691"/>
    <w:rsid w:val="0037090B"/>
    <w:rsid w:val="003842CF"/>
    <w:rsid w:val="003A10FD"/>
    <w:rsid w:val="003A18FC"/>
    <w:rsid w:val="003C24C2"/>
    <w:rsid w:val="003D0F23"/>
    <w:rsid w:val="003E117A"/>
    <w:rsid w:val="003E7F70"/>
    <w:rsid w:val="003F10D7"/>
    <w:rsid w:val="003F68E4"/>
    <w:rsid w:val="004016CB"/>
    <w:rsid w:val="00406E7C"/>
    <w:rsid w:val="004114D2"/>
    <w:rsid w:val="00414789"/>
    <w:rsid w:val="00415D71"/>
    <w:rsid w:val="00426453"/>
    <w:rsid w:val="00426F55"/>
    <w:rsid w:val="00432CA8"/>
    <w:rsid w:val="00450780"/>
    <w:rsid w:val="004512D6"/>
    <w:rsid w:val="004541B5"/>
    <w:rsid w:val="00477BE1"/>
    <w:rsid w:val="00480055"/>
    <w:rsid w:val="004962DA"/>
    <w:rsid w:val="004B567B"/>
    <w:rsid w:val="004B7B0B"/>
    <w:rsid w:val="004C13C8"/>
    <w:rsid w:val="004D0283"/>
    <w:rsid w:val="004D2917"/>
    <w:rsid w:val="004D7BD4"/>
    <w:rsid w:val="00510994"/>
    <w:rsid w:val="005126FF"/>
    <w:rsid w:val="005136DD"/>
    <w:rsid w:val="00515DA2"/>
    <w:rsid w:val="00517843"/>
    <w:rsid w:val="00524E79"/>
    <w:rsid w:val="00533892"/>
    <w:rsid w:val="005350B7"/>
    <w:rsid w:val="0053629D"/>
    <w:rsid w:val="00540F89"/>
    <w:rsid w:val="005524DE"/>
    <w:rsid w:val="005651FF"/>
    <w:rsid w:val="00566B6E"/>
    <w:rsid w:val="00574D77"/>
    <w:rsid w:val="005753F6"/>
    <w:rsid w:val="00584250"/>
    <w:rsid w:val="005939A6"/>
    <w:rsid w:val="005A3A10"/>
    <w:rsid w:val="005B003E"/>
    <w:rsid w:val="005B0D2B"/>
    <w:rsid w:val="005B7359"/>
    <w:rsid w:val="005D1597"/>
    <w:rsid w:val="005D5AF1"/>
    <w:rsid w:val="0062344D"/>
    <w:rsid w:val="0063294B"/>
    <w:rsid w:val="00634B3D"/>
    <w:rsid w:val="00637094"/>
    <w:rsid w:val="00640BDF"/>
    <w:rsid w:val="0064121D"/>
    <w:rsid w:val="006442EB"/>
    <w:rsid w:val="00662CA3"/>
    <w:rsid w:val="00666765"/>
    <w:rsid w:val="00670261"/>
    <w:rsid w:val="00673665"/>
    <w:rsid w:val="00686668"/>
    <w:rsid w:val="00695CE4"/>
    <w:rsid w:val="00696208"/>
    <w:rsid w:val="006A429F"/>
    <w:rsid w:val="006B5618"/>
    <w:rsid w:val="006C7699"/>
    <w:rsid w:val="006D0DC2"/>
    <w:rsid w:val="006D3310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21D61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4779"/>
    <w:rsid w:val="00795C2B"/>
    <w:rsid w:val="007A6A9A"/>
    <w:rsid w:val="007C35FB"/>
    <w:rsid w:val="007C714A"/>
    <w:rsid w:val="007E109C"/>
    <w:rsid w:val="007F3596"/>
    <w:rsid w:val="007F672C"/>
    <w:rsid w:val="008029D1"/>
    <w:rsid w:val="00810601"/>
    <w:rsid w:val="0081079F"/>
    <w:rsid w:val="00837476"/>
    <w:rsid w:val="00846BE7"/>
    <w:rsid w:val="00856ABD"/>
    <w:rsid w:val="00861026"/>
    <w:rsid w:val="008618D5"/>
    <w:rsid w:val="008673EB"/>
    <w:rsid w:val="00881F79"/>
    <w:rsid w:val="0088304D"/>
    <w:rsid w:val="00884158"/>
    <w:rsid w:val="008920CA"/>
    <w:rsid w:val="00893A0C"/>
    <w:rsid w:val="00897641"/>
    <w:rsid w:val="008A00C1"/>
    <w:rsid w:val="008A5385"/>
    <w:rsid w:val="008A7DBE"/>
    <w:rsid w:val="008B04AA"/>
    <w:rsid w:val="008B1B34"/>
    <w:rsid w:val="008B33EB"/>
    <w:rsid w:val="008B3F11"/>
    <w:rsid w:val="008B5358"/>
    <w:rsid w:val="008C319C"/>
    <w:rsid w:val="008C374D"/>
    <w:rsid w:val="008F1736"/>
    <w:rsid w:val="0090027D"/>
    <w:rsid w:val="00905809"/>
    <w:rsid w:val="009103D4"/>
    <w:rsid w:val="009173D0"/>
    <w:rsid w:val="00925693"/>
    <w:rsid w:val="00941F1D"/>
    <w:rsid w:val="00960B34"/>
    <w:rsid w:val="00972D28"/>
    <w:rsid w:val="0098617F"/>
    <w:rsid w:val="009A09CB"/>
    <w:rsid w:val="009B7084"/>
    <w:rsid w:val="009D166D"/>
    <w:rsid w:val="009D183D"/>
    <w:rsid w:val="009D3D17"/>
    <w:rsid w:val="009E76C3"/>
    <w:rsid w:val="009F4138"/>
    <w:rsid w:val="00A020A0"/>
    <w:rsid w:val="00A0560E"/>
    <w:rsid w:val="00A2256F"/>
    <w:rsid w:val="00A228FF"/>
    <w:rsid w:val="00A22CF9"/>
    <w:rsid w:val="00A24D12"/>
    <w:rsid w:val="00A262DE"/>
    <w:rsid w:val="00A42031"/>
    <w:rsid w:val="00A53536"/>
    <w:rsid w:val="00A62AF8"/>
    <w:rsid w:val="00A70ACC"/>
    <w:rsid w:val="00A717E8"/>
    <w:rsid w:val="00A76596"/>
    <w:rsid w:val="00A84691"/>
    <w:rsid w:val="00A901E8"/>
    <w:rsid w:val="00AB1774"/>
    <w:rsid w:val="00AB3451"/>
    <w:rsid w:val="00AB3B69"/>
    <w:rsid w:val="00AC138C"/>
    <w:rsid w:val="00AC313A"/>
    <w:rsid w:val="00AD079B"/>
    <w:rsid w:val="00AD399A"/>
    <w:rsid w:val="00AE2EE1"/>
    <w:rsid w:val="00AE526D"/>
    <w:rsid w:val="00AF2073"/>
    <w:rsid w:val="00AF710E"/>
    <w:rsid w:val="00B05EB2"/>
    <w:rsid w:val="00B22428"/>
    <w:rsid w:val="00B24255"/>
    <w:rsid w:val="00B30C20"/>
    <w:rsid w:val="00B31343"/>
    <w:rsid w:val="00B352CA"/>
    <w:rsid w:val="00B37D42"/>
    <w:rsid w:val="00B5019F"/>
    <w:rsid w:val="00B51191"/>
    <w:rsid w:val="00B5664E"/>
    <w:rsid w:val="00B61889"/>
    <w:rsid w:val="00B64C8B"/>
    <w:rsid w:val="00B705BD"/>
    <w:rsid w:val="00B77ABA"/>
    <w:rsid w:val="00B86451"/>
    <w:rsid w:val="00BA2A47"/>
    <w:rsid w:val="00BA60CF"/>
    <w:rsid w:val="00BB609B"/>
    <w:rsid w:val="00BB74F6"/>
    <w:rsid w:val="00BC2C78"/>
    <w:rsid w:val="00BC5F5F"/>
    <w:rsid w:val="00BD3B9B"/>
    <w:rsid w:val="00BE502C"/>
    <w:rsid w:val="00C04D42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87C3A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172DC"/>
    <w:rsid w:val="00D26FB3"/>
    <w:rsid w:val="00D36638"/>
    <w:rsid w:val="00D40BAE"/>
    <w:rsid w:val="00D41F01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35EC"/>
    <w:rsid w:val="00DA77AB"/>
    <w:rsid w:val="00DB6ED1"/>
    <w:rsid w:val="00DB72C8"/>
    <w:rsid w:val="00DC262F"/>
    <w:rsid w:val="00DC30B4"/>
    <w:rsid w:val="00DD3E88"/>
    <w:rsid w:val="00DF3E0B"/>
    <w:rsid w:val="00E000C5"/>
    <w:rsid w:val="00E00F76"/>
    <w:rsid w:val="00E135CC"/>
    <w:rsid w:val="00E152A2"/>
    <w:rsid w:val="00E165EF"/>
    <w:rsid w:val="00E21F3C"/>
    <w:rsid w:val="00E260FE"/>
    <w:rsid w:val="00E31EE2"/>
    <w:rsid w:val="00E3572E"/>
    <w:rsid w:val="00E37393"/>
    <w:rsid w:val="00E4405C"/>
    <w:rsid w:val="00E51636"/>
    <w:rsid w:val="00E516B1"/>
    <w:rsid w:val="00E54131"/>
    <w:rsid w:val="00E629F6"/>
    <w:rsid w:val="00E93818"/>
    <w:rsid w:val="00E96C93"/>
    <w:rsid w:val="00EA0136"/>
    <w:rsid w:val="00EA443A"/>
    <w:rsid w:val="00EC1550"/>
    <w:rsid w:val="00ED2439"/>
    <w:rsid w:val="00EE5701"/>
    <w:rsid w:val="00EF2EFC"/>
    <w:rsid w:val="00F10CF4"/>
    <w:rsid w:val="00F44E63"/>
    <w:rsid w:val="00F50A93"/>
    <w:rsid w:val="00F51958"/>
    <w:rsid w:val="00F66793"/>
    <w:rsid w:val="00F71E29"/>
    <w:rsid w:val="00F739DD"/>
    <w:rsid w:val="00F81555"/>
    <w:rsid w:val="00F817E7"/>
    <w:rsid w:val="00F83E80"/>
    <w:rsid w:val="00F84C3D"/>
    <w:rsid w:val="00FA2F50"/>
    <w:rsid w:val="00FA3557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A020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20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20A0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20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20A0"/>
    <w:rPr>
      <w:rFonts w:ascii="Calibri" w:eastAsia="Times New Roman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020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1986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Pókaszepetk Önkormányzat</dc:creator>
  <cp:lastModifiedBy>Önkormányzat Pókaszepetk</cp:lastModifiedBy>
  <cp:revision>3</cp:revision>
  <cp:lastPrinted>2022-10-05T09:49:00Z</cp:lastPrinted>
  <dcterms:created xsi:type="dcterms:W3CDTF">2022-09-28T09:16:00Z</dcterms:created>
  <dcterms:modified xsi:type="dcterms:W3CDTF">2022-10-05T10:58:00Z</dcterms:modified>
</cp:coreProperties>
</file>