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1C2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298D7CC2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94920C1" w14:textId="51C3D0B7" w:rsidR="0074567C" w:rsidRPr="00E00F76" w:rsidRDefault="00A84691" w:rsidP="001757FD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107555">
        <w:rPr>
          <w:rFonts w:ascii="Times New Roman" w:hAnsi="Times New Roman"/>
          <w:sz w:val="24"/>
          <w:szCs w:val="24"/>
        </w:rPr>
        <w:t>Kemendollár</w:t>
      </w:r>
      <w:r w:rsidR="0074567C" w:rsidRPr="00E00F76">
        <w:rPr>
          <w:rFonts w:ascii="Times New Roman" w:hAnsi="Times New Roman"/>
          <w:sz w:val="24"/>
          <w:szCs w:val="24"/>
        </w:rPr>
        <w:t xml:space="preserve"> Község Önkormányzati Képviselőtestületének 20</w:t>
      </w:r>
      <w:r w:rsidR="00637094">
        <w:rPr>
          <w:rFonts w:ascii="Times New Roman" w:hAnsi="Times New Roman"/>
          <w:sz w:val="24"/>
          <w:szCs w:val="24"/>
        </w:rPr>
        <w:t>2</w:t>
      </w:r>
      <w:r w:rsidR="00710A63">
        <w:rPr>
          <w:rFonts w:ascii="Times New Roman" w:hAnsi="Times New Roman"/>
          <w:sz w:val="24"/>
          <w:szCs w:val="24"/>
        </w:rPr>
        <w:t>2</w:t>
      </w:r>
      <w:r w:rsidR="0074567C" w:rsidRPr="00E00F76">
        <w:rPr>
          <w:rFonts w:ascii="Times New Roman" w:hAnsi="Times New Roman"/>
          <w:sz w:val="24"/>
          <w:szCs w:val="24"/>
        </w:rPr>
        <w:t xml:space="preserve">. </w:t>
      </w:r>
      <w:r w:rsidR="00294FFB">
        <w:rPr>
          <w:rFonts w:ascii="Times New Roman" w:hAnsi="Times New Roman"/>
          <w:sz w:val="24"/>
          <w:szCs w:val="24"/>
        </w:rPr>
        <w:t>március 2</w:t>
      </w:r>
      <w:r w:rsidR="00B86451">
        <w:rPr>
          <w:rFonts w:ascii="Times New Roman" w:hAnsi="Times New Roman"/>
          <w:sz w:val="24"/>
          <w:szCs w:val="24"/>
        </w:rPr>
        <w:t xml:space="preserve">. napján </w:t>
      </w:r>
      <w:r w:rsidR="00294FFB">
        <w:rPr>
          <w:rFonts w:ascii="Times New Roman" w:hAnsi="Times New Roman"/>
          <w:sz w:val="24"/>
          <w:szCs w:val="24"/>
        </w:rPr>
        <w:t>9</w:t>
      </w:r>
      <w:r w:rsidR="00744212" w:rsidRPr="00E00F76">
        <w:rPr>
          <w:rFonts w:ascii="Times New Roman" w:hAnsi="Times New Roman"/>
          <w:sz w:val="24"/>
          <w:szCs w:val="24"/>
        </w:rPr>
        <w:t>.</w:t>
      </w:r>
      <w:r w:rsidR="008C319C">
        <w:rPr>
          <w:rFonts w:ascii="Times New Roman" w:hAnsi="Times New Roman"/>
          <w:sz w:val="24"/>
          <w:szCs w:val="24"/>
        </w:rPr>
        <w:t>0</w:t>
      </w:r>
      <w:r w:rsidR="00B705BD">
        <w:rPr>
          <w:rFonts w:ascii="Times New Roman" w:hAnsi="Times New Roman"/>
          <w:sz w:val="24"/>
          <w:szCs w:val="24"/>
        </w:rPr>
        <w:t>0</w:t>
      </w:r>
      <w:r w:rsidR="0074567C" w:rsidRPr="00E00F76">
        <w:rPr>
          <w:rFonts w:ascii="Times New Roman" w:hAnsi="Times New Roman"/>
          <w:sz w:val="24"/>
          <w:szCs w:val="24"/>
        </w:rPr>
        <w:t xml:space="preserve"> órako</w:t>
      </w:r>
      <w:r w:rsidR="00744212" w:rsidRPr="00E00F76">
        <w:rPr>
          <w:rFonts w:ascii="Times New Roman" w:hAnsi="Times New Roman"/>
          <w:sz w:val="24"/>
          <w:szCs w:val="24"/>
        </w:rPr>
        <w:t>r tartott</w:t>
      </w:r>
      <w:r w:rsidR="0074567C" w:rsidRPr="00E00F76">
        <w:rPr>
          <w:rFonts w:ascii="Times New Roman" w:hAnsi="Times New Roman"/>
          <w:sz w:val="24"/>
          <w:szCs w:val="24"/>
        </w:rPr>
        <w:t xml:space="preserve"> nyílt üléséről.</w:t>
      </w:r>
    </w:p>
    <w:p w14:paraId="157A721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2BAEBE76" w14:textId="50D3A67A" w:rsidR="008C319C" w:rsidRDefault="00744212" w:rsidP="008C319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Az ülés helye</w:t>
      </w:r>
      <w:r w:rsidR="008C319C">
        <w:rPr>
          <w:rFonts w:ascii="Times New Roman" w:hAnsi="Times New Roman"/>
          <w:sz w:val="24"/>
          <w:szCs w:val="24"/>
        </w:rPr>
        <w:t>: Pókaszepetki Közös Önkormányzati Hivatal</w:t>
      </w:r>
    </w:p>
    <w:p w14:paraId="69CD7CF2" w14:textId="77777777" w:rsidR="008C319C" w:rsidRPr="00E00F76" w:rsidRDefault="008C319C" w:rsidP="008C319C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328F00AE" w14:textId="08D4D473" w:rsidR="006D0DC2" w:rsidRDefault="0074567C" w:rsidP="006D0DC2">
      <w:pPr>
        <w:ind w:right="850"/>
      </w:pPr>
      <w:r w:rsidRPr="00E00F76">
        <w:rPr>
          <w:rFonts w:ascii="Times New Roman" w:hAnsi="Times New Roman"/>
          <w:sz w:val="24"/>
          <w:szCs w:val="24"/>
        </w:rPr>
        <w:tab/>
      </w:r>
      <w:r w:rsidR="006D0DC2">
        <w:tab/>
      </w:r>
    </w:p>
    <w:p w14:paraId="3319DED1" w14:textId="77777777" w:rsidR="002107BA" w:rsidRPr="002107BA" w:rsidRDefault="006D0DC2" w:rsidP="002107BA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107555">
        <w:rPr>
          <w:rFonts w:ascii="Times New Roman" w:hAnsi="Times New Roman"/>
          <w:sz w:val="24"/>
          <w:szCs w:val="24"/>
        </w:rPr>
        <w:t>Németh László</w:t>
      </w:r>
      <w:r w:rsidR="002107BA" w:rsidRPr="002107BA">
        <w:rPr>
          <w:rFonts w:ascii="Times New Roman" w:hAnsi="Times New Roman"/>
          <w:sz w:val="24"/>
          <w:szCs w:val="24"/>
        </w:rPr>
        <w:t xml:space="preserve"> </w:t>
      </w:r>
      <w:r w:rsidR="00637094">
        <w:rPr>
          <w:rFonts w:ascii="Times New Roman" w:hAnsi="Times New Roman"/>
          <w:sz w:val="24"/>
          <w:szCs w:val="24"/>
        </w:rPr>
        <w:tab/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polgármester</w:t>
      </w:r>
      <w:r w:rsidR="002107BA" w:rsidRPr="002107BA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ab/>
      </w:r>
    </w:p>
    <w:p w14:paraId="5EA2ADDA" w14:textId="64F72A45" w:rsidR="002107BA" w:rsidRDefault="00107555" w:rsidP="002107B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Baján Erzsébet</w:t>
      </w:r>
      <w:r w:rsidR="00637094">
        <w:rPr>
          <w:rFonts w:ascii="Times New Roman" w:hAnsi="Times New Roman"/>
          <w:sz w:val="24"/>
          <w:szCs w:val="24"/>
        </w:rPr>
        <w:tab/>
      </w:r>
      <w:r w:rsidR="002107BA" w:rsidRPr="002107BA">
        <w:rPr>
          <w:rFonts w:ascii="Times New Roman" w:hAnsi="Times New Roman"/>
          <w:sz w:val="24"/>
          <w:szCs w:val="24"/>
        </w:rPr>
        <w:t>képviselő</w:t>
      </w:r>
    </w:p>
    <w:p w14:paraId="7F48C0D7" w14:textId="77777777" w:rsidR="00294FFB" w:rsidRPr="002107BA" w:rsidRDefault="00294FFB" w:rsidP="00294FFB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Jánosné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5AF77197" w14:textId="77777777" w:rsidR="008C319C" w:rsidRPr="002107BA" w:rsidRDefault="008C319C" w:rsidP="002107BA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B9F5035" w14:textId="143C5CE7" w:rsidR="002107BA" w:rsidRDefault="008C319C" w:rsidP="00210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maradt előzetes bejelentés alapján:</w:t>
      </w:r>
    </w:p>
    <w:p w14:paraId="17804A6E" w14:textId="77777777" w:rsidR="00294FFB" w:rsidRPr="002107BA" w:rsidRDefault="00294FFB" w:rsidP="00294FFB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Majer Róbert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alpolgármester</w:t>
      </w:r>
    </w:p>
    <w:p w14:paraId="0F541A0B" w14:textId="1541A417" w:rsidR="008C319C" w:rsidRPr="002107BA" w:rsidRDefault="008C319C" w:rsidP="008C319C">
      <w:pPr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Kurucz Attila</w:t>
      </w:r>
      <w:r w:rsidRPr="00210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7BA">
        <w:rPr>
          <w:rFonts w:ascii="Times New Roman" w:hAnsi="Times New Roman"/>
          <w:sz w:val="24"/>
          <w:szCs w:val="24"/>
        </w:rPr>
        <w:t>képviselő</w:t>
      </w:r>
    </w:p>
    <w:p w14:paraId="69D4C61C" w14:textId="77777777" w:rsidR="006D0DC2" w:rsidRPr="006D0DC2" w:rsidRDefault="006D0DC2" w:rsidP="002107BA">
      <w:pPr>
        <w:tabs>
          <w:tab w:val="left" w:pos="1620"/>
          <w:tab w:val="right" w:pos="5400"/>
        </w:tabs>
        <w:rPr>
          <w:rFonts w:ascii="Times New Roman" w:hAnsi="Times New Roman"/>
        </w:rPr>
      </w:pPr>
    </w:p>
    <w:p w14:paraId="22C11D9B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Tanácskozási joggal meghívottak:</w:t>
      </w:r>
    </w:p>
    <w:p w14:paraId="65997954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BD08A4B" w14:textId="77777777" w:rsidR="0074567C" w:rsidRPr="00E00F76" w:rsidRDefault="0011669F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 xml:space="preserve">Bucsák Katalin </w:t>
      </w:r>
      <w:r>
        <w:rPr>
          <w:rFonts w:ascii="Times New Roman" w:hAnsi="Times New Roman"/>
          <w:sz w:val="24"/>
          <w:szCs w:val="24"/>
        </w:rPr>
        <w:tab/>
      </w:r>
      <w:r w:rsidR="0074567C" w:rsidRPr="00E00F76">
        <w:rPr>
          <w:rFonts w:ascii="Times New Roman" w:hAnsi="Times New Roman"/>
          <w:sz w:val="24"/>
          <w:szCs w:val="24"/>
        </w:rPr>
        <w:t>jegyző</w:t>
      </w:r>
    </w:p>
    <w:p w14:paraId="1A5645FA" w14:textId="77777777" w:rsidR="0074567C" w:rsidRPr="00E00F76" w:rsidRDefault="0074567C" w:rsidP="0074567C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7AC73C6B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sz w:val="24"/>
          <w:szCs w:val="24"/>
        </w:rPr>
        <w:t>d  e</w:t>
      </w:r>
      <w:proofErr w:type="gramEnd"/>
      <w:r w:rsidRPr="00E00F76">
        <w:rPr>
          <w:rFonts w:ascii="Times New Roman" w:hAnsi="Times New Roman"/>
          <w:sz w:val="24"/>
          <w:szCs w:val="24"/>
        </w:rPr>
        <w:t xml:space="preserve"> l ő t t:</w:t>
      </w:r>
    </w:p>
    <w:p w14:paraId="4865C257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2DD6BFC" w14:textId="1D5F857B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74567C" w:rsidRPr="00E00F76">
        <w:rPr>
          <w:rFonts w:ascii="Times New Roman" w:hAnsi="Times New Roman"/>
          <w:sz w:val="24"/>
          <w:szCs w:val="24"/>
        </w:rPr>
        <w:t xml:space="preserve"> polgármester köszöntötte a megjelenteket, a jelenléti ív alapján megállapította, hogy a képviselőtestület</w:t>
      </w:r>
      <w:r w:rsidR="008C319C">
        <w:rPr>
          <w:rFonts w:ascii="Times New Roman" w:hAnsi="Times New Roman"/>
          <w:sz w:val="24"/>
          <w:szCs w:val="24"/>
        </w:rPr>
        <w:t xml:space="preserve"> – három fő jelenlétével -</w:t>
      </w:r>
      <w:r w:rsidR="0074567C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03845700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070A542D" w14:textId="77777777" w:rsidR="0074567C" w:rsidRPr="00E00F76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6D0DC2" w:rsidRPr="00E00F76">
        <w:rPr>
          <w:rFonts w:ascii="Times New Roman" w:hAnsi="Times New Roman"/>
          <w:sz w:val="24"/>
          <w:szCs w:val="24"/>
        </w:rPr>
        <w:t xml:space="preserve"> </w:t>
      </w:r>
      <w:r w:rsidR="00A84691" w:rsidRPr="00E00F76">
        <w:rPr>
          <w:rFonts w:ascii="Times New Roman" w:hAnsi="Times New Roman"/>
          <w:sz w:val="24"/>
          <w:szCs w:val="24"/>
        </w:rPr>
        <w:t>polgármester</w:t>
      </w:r>
      <w:r w:rsidR="0074567C" w:rsidRPr="00E00F76">
        <w:rPr>
          <w:rFonts w:ascii="Times New Roman" w:hAnsi="Times New Roman"/>
          <w:sz w:val="24"/>
          <w:szCs w:val="24"/>
        </w:rPr>
        <w:t xml:space="preserve"> tájékoztatást adott a két ülés között eltelt időszak eseményeiről, a saját és átruházott hatáskörben hozott fontosabb intézkedésekről.</w:t>
      </w:r>
    </w:p>
    <w:p w14:paraId="324BFD28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283BC8AB" w14:textId="77777777" w:rsidR="00B86451" w:rsidRDefault="00107555" w:rsidP="0074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="002107BA" w:rsidRPr="00E00F76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polgármester javasolja</w:t>
      </w:r>
      <w:r w:rsidR="00FB21D8">
        <w:rPr>
          <w:rFonts w:ascii="Times New Roman" w:hAnsi="Times New Roman"/>
          <w:sz w:val="24"/>
          <w:szCs w:val="24"/>
        </w:rPr>
        <w:t xml:space="preserve"> </w:t>
      </w:r>
      <w:r w:rsidR="00B86451">
        <w:rPr>
          <w:rFonts w:ascii="Times New Roman" w:hAnsi="Times New Roman"/>
          <w:sz w:val="24"/>
          <w:szCs w:val="24"/>
        </w:rPr>
        <w:t>a kiadott napirendek</w:t>
      </w:r>
      <w:r w:rsidR="00BC2C78">
        <w:rPr>
          <w:rFonts w:ascii="Times New Roman" w:hAnsi="Times New Roman"/>
          <w:sz w:val="24"/>
          <w:szCs w:val="24"/>
        </w:rPr>
        <w:t xml:space="preserve"> elfogadását</w:t>
      </w:r>
      <w:r w:rsidR="00B86451">
        <w:rPr>
          <w:rFonts w:ascii="Times New Roman" w:hAnsi="Times New Roman"/>
          <w:sz w:val="24"/>
          <w:szCs w:val="24"/>
        </w:rPr>
        <w:t xml:space="preserve"> az alábbiak szerint:</w:t>
      </w:r>
    </w:p>
    <w:p w14:paraId="188E129A" w14:textId="77777777" w:rsidR="0074567C" w:rsidRPr="00E00F76" w:rsidRDefault="0074567C" w:rsidP="0074567C">
      <w:pPr>
        <w:rPr>
          <w:rFonts w:ascii="Times New Roman" w:hAnsi="Times New Roman"/>
          <w:sz w:val="24"/>
          <w:szCs w:val="24"/>
        </w:rPr>
      </w:pPr>
    </w:p>
    <w:p w14:paraId="1D6C668E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N a p i r e n </w:t>
      </w:r>
      <w:proofErr w:type="gramStart"/>
      <w:r w:rsidRPr="00E00F76">
        <w:rPr>
          <w:rFonts w:ascii="Times New Roman" w:hAnsi="Times New Roman"/>
          <w:b/>
          <w:sz w:val="24"/>
          <w:szCs w:val="24"/>
        </w:rPr>
        <w:t>d :</w:t>
      </w:r>
      <w:proofErr w:type="gramEnd"/>
    </w:p>
    <w:p w14:paraId="3D21DBD7" w14:textId="77777777" w:rsidR="00637094" w:rsidRDefault="00637094" w:rsidP="00637094">
      <w:pPr>
        <w:pStyle w:val="Listaszerbekezds"/>
        <w:ind w:left="644"/>
        <w:rPr>
          <w:bCs/>
        </w:rPr>
      </w:pPr>
    </w:p>
    <w:p w14:paraId="2EB79AD9" w14:textId="0BB2AB24" w:rsidR="006C7699" w:rsidRPr="008F6ADC" w:rsidRDefault="006C7699" w:rsidP="006C7699">
      <w:pPr>
        <w:pStyle w:val="Listaszerbekezds"/>
        <w:numPr>
          <w:ilvl w:val="0"/>
          <w:numId w:val="28"/>
        </w:numPr>
        <w:rPr>
          <w:b/>
          <w:i/>
          <w:szCs w:val="24"/>
        </w:rPr>
      </w:pPr>
      <w:r>
        <w:rPr>
          <w:b/>
          <w:i/>
          <w:szCs w:val="24"/>
        </w:rPr>
        <w:t>Kemendollár</w:t>
      </w:r>
      <w:r w:rsidRPr="008F6ADC">
        <w:rPr>
          <w:b/>
          <w:i/>
          <w:szCs w:val="24"/>
        </w:rPr>
        <w:t xml:space="preserve"> Község Önkormányzat 202</w:t>
      </w:r>
      <w:r>
        <w:rPr>
          <w:b/>
          <w:i/>
          <w:szCs w:val="24"/>
        </w:rPr>
        <w:t>2</w:t>
      </w:r>
      <w:r w:rsidRPr="008F6ADC">
        <w:rPr>
          <w:b/>
          <w:i/>
          <w:szCs w:val="24"/>
        </w:rPr>
        <w:t>. évi költségvetésének tárgyalása (ezen belül Adósságot keletkeztető jogügyletekben előzetes döntéshozatal)</w:t>
      </w:r>
    </w:p>
    <w:p w14:paraId="54BC3E03" w14:textId="7A900AA3" w:rsidR="006C7699" w:rsidRDefault="006C7699" w:rsidP="006C7699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54A3E85B" w14:textId="77777777" w:rsidR="006C7699" w:rsidRPr="001757FD" w:rsidRDefault="006C7699" w:rsidP="006C7699">
      <w:pPr>
        <w:pStyle w:val="Listaszerbekezds"/>
        <w:ind w:left="567" w:right="850"/>
        <w:jc w:val="both"/>
        <w:rPr>
          <w:szCs w:val="24"/>
        </w:rPr>
      </w:pPr>
    </w:p>
    <w:p w14:paraId="2F15E126" w14:textId="77777777" w:rsidR="006C7699" w:rsidRPr="00A671F9" w:rsidRDefault="006C7699" w:rsidP="006C7699">
      <w:pPr>
        <w:pStyle w:val="Listaszerbekezds"/>
        <w:numPr>
          <w:ilvl w:val="0"/>
          <w:numId w:val="28"/>
        </w:numPr>
        <w:rPr>
          <w:b/>
          <w:bCs/>
          <w:i/>
          <w:iCs/>
        </w:rPr>
      </w:pPr>
      <w:r w:rsidRPr="00A671F9">
        <w:rPr>
          <w:b/>
          <w:bCs/>
          <w:i/>
          <w:iCs/>
        </w:rPr>
        <w:t>Szervezeti és Működési Szabályzat rendelet felülvizsgálata</w:t>
      </w:r>
    </w:p>
    <w:p w14:paraId="756B2C78" w14:textId="77777777" w:rsidR="006C7699" w:rsidRPr="0025072A" w:rsidRDefault="006C7699" w:rsidP="006C7699">
      <w:pPr>
        <w:ind w:right="850" w:firstLine="708"/>
        <w:rPr>
          <w:rFonts w:ascii="Times New Roman" w:hAnsi="Times New Roman"/>
          <w:sz w:val="24"/>
          <w:szCs w:val="24"/>
        </w:rPr>
      </w:pPr>
      <w:r w:rsidRPr="0025072A">
        <w:rPr>
          <w:rFonts w:ascii="Times New Roman" w:hAnsi="Times New Roman"/>
          <w:sz w:val="24"/>
          <w:szCs w:val="24"/>
        </w:rPr>
        <w:t>Előterjesztő: Bucsák Katalin jegyző</w:t>
      </w:r>
    </w:p>
    <w:p w14:paraId="2B95E43E" w14:textId="77777777" w:rsidR="006C7699" w:rsidRDefault="006C7699" w:rsidP="006C7699">
      <w:pPr>
        <w:ind w:right="850" w:firstLine="708"/>
        <w:rPr>
          <w:szCs w:val="24"/>
        </w:rPr>
      </w:pPr>
    </w:p>
    <w:p w14:paraId="3061E0B0" w14:textId="77777777" w:rsidR="006C7699" w:rsidRPr="00A671F9" w:rsidRDefault="006C7699" w:rsidP="006C7699">
      <w:pPr>
        <w:pStyle w:val="Listaszerbekezds"/>
        <w:numPr>
          <w:ilvl w:val="0"/>
          <w:numId w:val="28"/>
        </w:numPr>
        <w:ind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Kistérségi központi ügyelet</w:t>
      </w:r>
    </w:p>
    <w:p w14:paraId="35F58253" w14:textId="28EFBBA5" w:rsidR="006C7699" w:rsidRDefault="006C7699" w:rsidP="006C7699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26958172" w14:textId="77777777" w:rsidR="006C7699" w:rsidRDefault="006C7699" w:rsidP="006C7699">
      <w:pPr>
        <w:pStyle w:val="Listaszerbekezds"/>
        <w:ind w:right="850"/>
        <w:jc w:val="both"/>
        <w:rPr>
          <w:szCs w:val="24"/>
        </w:rPr>
      </w:pPr>
    </w:p>
    <w:p w14:paraId="5093BD57" w14:textId="77777777" w:rsidR="006C7699" w:rsidRPr="00A671F9" w:rsidRDefault="006C7699" w:rsidP="006C7699">
      <w:pPr>
        <w:pStyle w:val="Listaszerbekezds"/>
        <w:numPr>
          <w:ilvl w:val="0"/>
          <w:numId w:val="28"/>
        </w:numPr>
        <w:ind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Tájékoztatás fogorvosi praxis változásáról</w:t>
      </w:r>
    </w:p>
    <w:p w14:paraId="4ED3A505" w14:textId="65303D20" w:rsidR="006C7699" w:rsidRDefault="006C7699" w:rsidP="006C7699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286E98AB" w14:textId="77777777" w:rsidR="006C7699" w:rsidRDefault="006C7699" w:rsidP="006C7699">
      <w:pPr>
        <w:pStyle w:val="Listaszerbekezds"/>
        <w:rPr>
          <w:b/>
          <w:i/>
          <w:iCs/>
          <w:szCs w:val="24"/>
        </w:rPr>
      </w:pPr>
    </w:p>
    <w:p w14:paraId="35E3A885" w14:textId="77777777" w:rsidR="006C7699" w:rsidRDefault="006C7699" w:rsidP="006C7699">
      <w:pPr>
        <w:pStyle w:val="Listaszerbekezds"/>
        <w:numPr>
          <w:ilvl w:val="0"/>
          <w:numId w:val="28"/>
        </w:numPr>
        <w:rPr>
          <w:b/>
          <w:i/>
          <w:iCs/>
          <w:szCs w:val="24"/>
        </w:rPr>
      </w:pPr>
      <w:r>
        <w:rPr>
          <w:b/>
          <w:i/>
          <w:iCs/>
          <w:szCs w:val="24"/>
        </w:rPr>
        <w:t>Helyi Választási Bizottság megválasztása a HVI vezető delegálása alapján</w:t>
      </w:r>
    </w:p>
    <w:p w14:paraId="79C4CC55" w14:textId="0D8602E4" w:rsidR="006C7699" w:rsidRDefault="006C7699" w:rsidP="006C7699">
      <w:pPr>
        <w:pStyle w:val="Listaszerbekezds"/>
        <w:ind w:right="850"/>
        <w:rPr>
          <w:szCs w:val="24"/>
        </w:rPr>
      </w:pPr>
      <w:r w:rsidRPr="0025072A">
        <w:rPr>
          <w:szCs w:val="24"/>
        </w:rPr>
        <w:t>Előterjesztő: Bucsák Katalin jegyző</w:t>
      </w:r>
    </w:p>
    <w:p w14:paraId="6929A3CE" w14:textId="7D7DF627" w:rsidR="004016CB" w:rsidRDefault="004016CB" w:rsidP="006C7699">
      <w:pPr>
        <w:pStyle w:val="Listaszerbekezds"/>
        <w:ind w:right="850"/>
        <w:rPr>
          <w:szCs w:val="24"/>
        </w:rPr>
      </w:pPr>
    </w:p>
    <w:p w14:paraId="5BB8201A" w14:textId="4770C0B5" w:rsidR="004016CB" w:rsidRDefault="004016CB" w:rsidP="004016CB">
      <w:pPr>
        <w:pStyle w:val="Listaszerbekezds"/>
        <w:numPr>
          <w:ilvl w:val="0"/>
          <w:numId w:val="28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Kemendollár zártkert </w:t>
      </w:r>
      <w:r>
        <w:rPr>
          <w:b/>
          <w:i/>
          <w:szCs w:val="24"/>
        </w:rPr>
        <w:t>559</w:t>
      </w:r>
      <w:r>
        <w:rPr>
          <w:b/>
          <w:i/>
          <w:szCs w:val="24"/>
        </w:rPr>
        <w:t xml:space="preserve"> hrsz-ú ingatlanr</w:t>
      </w:r>
      <w:r>
        <w:rPr>
          <w:b/>
          <w:i/>
          <w:szCs w:val="24"/>
        </w:rPr>
        <w:t>a</w:t>
      </w:r>
      <w:r>
        <w:rPr>
          <w:b/>
          <w:i/>
          <w:szCs w:val="24"/>
        </w:rPr>
        <w:t xml:space="preserve"> érkezett vételi ajánlat elbírálása</w:t>
      </w:r>
    </w:p>
    <w:p w14:paraId="5773BDC4" w14:textId="77777777" w:rsidR="004016CB" w:rsidRDefault="004016CB" w:rsidP="004016CB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147381D7" w14:textId="77777777" w:rsidR="00B86451" w:rsidRPr="004B567B" w:rsidRDefault="00B86451" w:rsidP="00B86451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lastRenderedPageBreak/>
        <w:t>A Képviselőtestület a javasolt napirendi pontokat elfogadta.</w:t>
      </w:r>
    </w:p>
    <w:p w14:paraId="2E48D505" w14:textId="77777777" w:rsidR="005B003E" w:rsidRPr="00E00F76" w:rsidRDefault="005B003E">
      <w:pPr>
        <w:rPr>
          <w:rFonts w:ascii="Times New Roman" w:hAnsi="Times New Roman"/>
          <w:sz w:val="24"/>
          <w:szCs w:val="24"/>
        </w:rPr>
      </w:pPr>
    </w:p>
    <w:p w14:paraId="3B20F855" w14:textId="77777777" w:rsidR="00EE5701" w:rsidRPr="00E00F76" w:rsidRDefault="00EE5701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e k   t á r g y a l á s a:</w:t>
      </w:r>
    </w:p>
    <w:p w14:paraId="7AE3B4B5" w14:textId="77777777" w:rsidR="00EE5701" w:rsidRPr="00E00F76" w:rsidRDefault="00EE5701" w:rsidP="00EE5701">
      <w:pPr>
        <w:rPr>
          <w:rFonts w:ascii="Times New Roman" w:hAnsi="Times New Roman"/>
          <w:sz w:val="24"/>
          <w:szCs w:val="24"/>
        </w:rPr>
      </w:pPr>
    </w:p>
    <w:p w14:paraId="39C7CD5E" w14:textId="77777777" w:rsidR="006C7699" w:rsidRDefault="006C7699" w:rsidP="006C7699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411E52A9" w14:textId="66A140E5" w:rsidR="006C7699" w:rsidRPr="008F6ADC" w:rsidRDefault="006C7699" w:rsidP="006C7699">
      <w:pPr>
        <w:pStyle w:val="Listaszerbekezds"/>
        <w:rPr>
          <w:b/>
          <w:i/>
          <w:szCs w:val="24"/>
        </w:rPr>
      </w:pPr>
      <w:r>
        <w:rPr>
          <w:b/>
          <w:i/>
          <w:szCs w:val="24"/>
        </w:rPr>
        <w:t>Kemendollár</w:t>
      </w:r>
      <w:r w:rsidRPr="008F6ADC">
        <w:rPr>
          <w:b/>
          <w:i/>
          <w:szCs w:val="24"/>
        </w:rPr>
        <w:t xml:space="preserve"> Község Önkormányzat 202</w:t>
      </w:r>
      <w:r>
        <w:rPr>
          <w:b/>
          <w:i/>
          <w:szCs w:val="24"/>
        </w:rPr>
        <w:t>2</w:t>
      </w:r>
      <w:r w:rsidRPr="008F6ADC">
        <w:rPr>
          <w:b/>
          <w:i/>
          <w:szCs w:val="24"/>
        </w:rPr>
        <w:t>. évi költségvetésének tárgyalása (ezen belül Adósságot keletkeztető jogügyletekben előzetes döntéshozatal)</w:t>
      </w:r>
    </w:p>
    <w:p w14:paraId="4355EA1F" w14:textId="1C968135" w:rsidR="006C7699" w:rsidRDefault="006C7699" w:rsidP="006C7699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5203811A" w14:textId="77777777" w:rsidR="006C7699" w:rsidRDefault="006C7699" w:rsidP="006C7699">
      <w:pPr>
        <w:pStyle w:val="Listaszerbekezds"/>
        <w:rPr>
          <w:bCs/>
          <w:iCs/>
          <w:szCs w:val="24"/>
        </w:rPr>
      </w:pPr>
    </w:p>
    <w:p w14:paraId="6B7C941D" w14:textId="37F1C668" w:rsidR="006C7699" w:rsidRDefault="006C7699" w:rsidP="006C76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Pr="00E00F76">
        <w:rPr>
          <w:rFonts w:ascii="Times New Roman" w:hAnsi="Times New Roman"/>
          <w:sz w:val="24"/>
          <w:szCs w:val="24"/>
        </w:rPr>
        <w:t xml:space="preserve"> polgármester: </w:t>
      </w:r>
      <w:r>
        <w:rPr>
          <w:rFonts w:ascii="Times New Roman" w:hAnsi="Times New Roman"/>
          <w:sz w:val="24"/>
          <w:szCs w:val="24"/>
        </w:rPr>
        <w:t xml:space="preserve">A Képviselőtestület számára megküldésre került a 2022. év költségvetési rendelet tervezet. </w:t>
      </w:r>
      <w:r w:rsidRPr="009C30D2">
        <w:rPr>
          <w:rFonts w:ascii="Times New Roman" w:hAnsi="Times New Roman"/>
          <w:sz w:val="24"/>
          <w:szCs w:val="24"/>
        </w:rPr>
        <w:t>A költségvetés tartalmi, formai követelményei: Az Áht. 24. §. (3) bekezdés értelmében a jegyző által előkészített költségvetési rendelet tervezetet a polgármester február 15-ig nyújtja be a Képviselő-testületnek. A beterjesztés és a költségvetés első tárgyalása már megtörtént. Jelen ülésünkre az ott elhangzott javaslatok elfogadásával véglegesített rendelet tervezet kerülhet elfogadása, megalkotásra.</w:t>
      </w:r>
    </w:p>
    <w:p w14:paraId="254B1C4A" w14:textId="77777777" w:rsidR="006C7699" w:rsidRPr="006008AD" w:rsidRDefault="006C7699" w:rsidP="006C7699">
      <w:pPr>
        <w:pStyle w:val="NormlWeb"/>
        <w:jc w:val="both"/>
      </w:pPr>
      <w:r w:rsidRPr="006008AD">
        <w:t xml:space="preserve">A költségvetés tervezésével együtt, a rendelet megalkotását megelőzően </w:t>
      </w:r>
      <w:r>
        <w:t xml:space="preserve">szükséges elfogadni </w:t>
      </w:r>
      <w:r w:rsidRPr="006008AD">
        <w:t>- a 2011. december 31-én hatályba lépett a Magyarország gazdasági stabilitásáról szóló 2011. évi CXCIV. törvény (Stabilitási törvény), valamint a végrehajtására vonatkozó 353/2011. (XII.30.) kormányrendelet rendelkezéseivel összhangban – hozandó határozatot.</w:t>
      </w:r>
    </w:p>
    <w:p w14:paraId="4D89112F" w14:textId="77777777" w:rsidR="006C7699" w:rsidRPr="006008AD" w:rsidRDefault="006C7699" w:rsidP="006C76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008AD">
        <w:rPr>
          <w:rFonts w:ascii="Times New Roman" w:hAnsi="Times New Roman"/>
          <w:sz w:val="24"/>
          <w:szCs w:val="24"/>
        </w:rPr>
        <w:t>Ebben az államháztartásról szóló 2011. évi CXCV. törvény (Áht.) 29.A.§ -ban foglaltak szerint 29/A. § A helyi önkormányzat, a nemzetiségi önkormányzat és a társulás évente, legkésőbb a költségvetési rendelet, határozat elfogadásáig határozatban állapítja mega költségvetési évet követő három évre várható összegét.</w:t>
      </w:r>
    </w:p>
    <w:p w14:paraId="1E650ACC" w14:textId="77777777" w:rsidR="006C7699" w:rsidRPr="006008AD" w:rsidRDefault="006C7699" w:rsidP="006C7699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255BFBF8" w14:textId="77777777" w:rsidR="006C7699" w:rsidRDefault="006C7699" w:rsidP="006C7699">
      <w:pPr>
        <w:rPr>
          <w:rFonts w:ascii="Times New Roman" w:hAnsi="Times New Roman"/>
          <w:i/>
          <w:iCs/>
          <w:sz w:val="24"/>
          <w:szCs w:val="24"/>
        </w:rPr>
      </w:pPr>
      <w:r w:rsidRPr="006008AD">
        <w:rPr>
          <w:rFonts w:ascii="Times New Roman" w:hAnsi="Times New Roman"/>
          <w:i/>
          <w:iCs/>
          <w:sz w:val="24"/>
          <w:szCs w:val="24"/>
        </w:rPr>
        <w:t>Az önkormányzat az idei évben sem tervez hitel felvételével.</w:t>
      </w:r>
    </w:p>
    <w:p w14:paraId="54DE13FD" w14:textId="77777777" w:rsidR="006C7699" w:rsidRDefault="006C7699" w:rsidP="006C7699">
      <w:pPr>
        <w:rPr>
          <w:rFonts w:ascii="Times New Roman" w:hAnsi="Times New Roman"/>
          <w:i/>
          <w:iCs/>
          <w:sz w:val="24"/>
          <w:szCs w:val="24"/>
        </w:rPr>
      </w:pPr>
    </w:p>
    <w:p w14:paraId="66B1A1E8" w14:textId="77777777" w:rsidR="006C7699" w:rsidRDefault="006C7699" w:rsidP="006C7699">
      <w:pPr>
        <w:rPr>
          <w:rFonts w:ascii="Times New Roman" w:hAnsi="Times New Roman"/>
          <w:sz w:val="24"/>
          <w:szCs w:val="24"/>
        </w:rPr>
      </w:pPr>
      <w:r w:rsidRPr="006008AD">
        <w:rPr>
          <w:rFonts w:ascii="Times New Roman" w:hAnsi="Times New Roman"/>
          <w:sz w:val="24"/>
          <w:szCs w:val="24"/>
        </w:rPr>
        <w:t xml:space="preserve">A képviselők </w:t>
      </w:r>
      <w:r>
        <w:rPr>
          <w:rFonts w:ascii="Times New Roman" w:hAnsi="Times New Roman"/>
          <w:sz w:val="24"/>
          <w:szCs w:val="24"/>
        </w:rPr>
        <w:t xml:space="preserve">a beterjesztett költségvetést megvitatták. </w:t>
      </w:r>
    </w:p>
    <w:p w14:paraId="479D28AF" w14:textId="77777777" w:rsidR="006C7699" w:rsidRPr="00DB0699" w:rsidRDefault="006C7699" w:rsidP="006C7699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732E8E86" w14:textId="77777777" w:rsidR="006C7699" w:rsidRPr="00DB0699" w:rsidRDefault="006C7699" w:rsidP="006C7699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  <w:r w:rsidRPr="00DB0699">
        <w:rPr>
          <w:rFonts w:ascii="Times New Roman" w:eastAsia="Calibri" w:hAnsi="Times New Roman"/>
          <w:sz w:val="24"/>
          <w:szCs w:val="24"/>
          <w:lang w:eastAsia="hu-HU"/>
        </w:rPr>
        <w:t>Kérdés, hozzászólás nem érkezett.</w:t>
      </w:r>
    </w:p>
    <w:p w14:paraId="5C1E996C" w14:textId="77777777" w:rsidR="006C7699" w:rsidRPr="00DB0699" w:rsidRDefault="006C7699" w:rsidP="006C7699">
      <w:pPr>
        <w:spacing w:line="252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1CF0B00F" w14:textId="2FB3CA2B" w:rsidR="006C7699" w:rsidRDefault="006C7699" w:rsidP="006C7699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a javaslattal egyetértett és </w:t>
      </w:r>
      <w:r>
        <w:rPr>
          <w:rFonts w:ascii="Times New Roman" w:hAnsi="Times New Roman"/>
          <w:b/>
          <w:sz w:val="24"/>
          <w:szCs w:val="24"/>
          <w:lang w:eastAsia="hu-HU"/>
        </w:rPr>
        <w:t>Németh László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 polgármester javaslatára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három 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>igen szavazattal, ellenszavazat nélkül az alábbi határozatot hozta:</w:t>
      </w:r>
    </w:p>
    <w:p w14:paraId="589EF189" w14:textId="77777777" w:rsidR="006C7699" w:rsidRDefault="006C7699" w:rsidP="006C7699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64A4F68D" w14:textId="30B18607" w:rsidR="006C7699" w:rsidRPr="00EE22AD" w:rsidRDefault="006C7699" w:rsidP="006C7699">
      <w:pPr>
        <w:ind w:left="2484" w:firstLine="348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1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7</w:t>
      </w:r>
      <w:r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/2022. (I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I.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 2</w:t>
      </w:r>
      <w:r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27935AA3" w14:textId="77777777" w:rsidR="006C7699" w:rsidRPr="00EE22AD" w:rsidRDefault="006C7699" w:rsidP="006C7699">
      <w:pPr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3B1BC302" w14:textId="46BCDB1E" w:rsidR="006C7699" w:rsidRDefault="006C7699" w:rsidP="006C7699">
      <w:pPr>
        <w:pStyle w:val="NormlWeb"/>
        <w:ind w:left="540"/>
        <w:jc w:val="both"/>
        <w:rPr>
          <w:b/>
          <w:i/>
        </w:rPr>
      </w:pPr>
      <w:r>
        <w:rPr>
          <w:b/>
          <w:i/>
        </w:rPr>
        <w:t>Kemendollár</w:t>
      </w:r>
      <w:r>
        <w:rPr>
          <w:b/>
          <w:i/>
        </w:rPr>
        <w:t xml:space="preserve"> Község Önkormányzatának Képviselőtestülete az önkormányzat saját bevételeinek és az adósságot keletkeztető ügyletből eredő fizetési kötelezettségeinek a 2022. évi költségvetési évre és az azt követő három évre várható összegét az alábbiak szerint állapítja meg: </w:t>
      </w:r>
    </w:p>
    <w:tbl>
      <w:tblPr>
        <w:tblW w:w="9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955"/>
        <w:gridCol w:w="956"/>
        <w:gridCol w:w="956"/>
        <w:gridCol w:w="956"/>
        <w:gridCol w:w="956"/>
        <w:gridCol w:w="953"/>
        <w:gridCol w:w="957"/>
        <w:gridCol w:w="146"/>
      </w:tblGrid>
      <w:tr w:rsidR="006C7699" w:rsidRPr="0049384D" w14:paraId="16663314" w14:textId="77777777" w:rsidTr="00555552">
        <w:trPr>
          <w:gridAfter w:val="1"/>
          <w:wAfter w:w="146" w:type="dxa"/>
          <w:trHeight w:val="330"/>
        </w:trPr>
        <w:tc>
          <w:tcPr>
            <w:tcW w:w="2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4F819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Megnevezés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9ECA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Sor-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9E7EB5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tárgyév </w:t>
            </w:r>
          </w:p>
        </w:tc>
        <w:tc>
          <w:tcPr>
            <w:tcW w:w="38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F98A2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Saját bevétel és adósságot keletkeztető ügyletből eredő fizetési kötelezettség összegei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F3F24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Összesen 7=4+5+6</w:t>
            </w:r>
          </w:p>
        </w:tc>
      </w:tr>
      <w:tr w:rsidR="006C7699" w:rsidRPr="0049384D" w14:paraId="0E17554B" w14:textId="77777777" w:rsidTr="00555552">
        <w:trPr>
          <w:gridAfter w:val="1"/>
          <w:wAfter w:w="146" w:type="dxa"/>
          <w:trHeight w:val="300"/>
        </w:trPr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2486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16659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szám</w:t>
            </w: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A03B9F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C340E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5C924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22B91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E2A12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0F0EC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7699" w:rsidRPr="0049384D" w14:paraId="18A179B4" w14:textId="77777777" w:rsidTr="00555552">
        <w:trPr>
          <w:gridAfter w:val="1"/>
          <w:wAfter w:w="146" w:type="dxa"/>
          <w:trHeight w:val="300"/>
        </w:trPr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FE3A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C78F9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 w:val="20"/>
              </w:rPr>
            </w:pPr>
            <w:r w:rsidRPr="004938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F9A800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EBCA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906E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B86EB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3B087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7E5A3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7699" w:rsidRPr="0049384D" w14:paraId="7A3BD60B" w14:textId="77777777" w:rsidTr="00555552">
        <w:trPr>
          <w:gridAfter w:val="1"/>
          <w:wAfter w:w="146" w:type="dxa"/>
          <w:trHeight w:val="315"/>
        </w:trPr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6BFEB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3F76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 w:val="20"/>
              </w:rPr>
            </w:pPr>
            <w:r w:rsidRPr="004938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386855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7763F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021E9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1A50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434DC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CD4C8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C7699" w:rsidRPr="0049384D" w14:paraId="6B456D93" w14:textId="77777777" w:rsidTr="00555552">
        <w:trPr>
          <w:gridAfter w:val="1"/>
          <w:wAfter w:w="146" w:type="dxa"/>
          <w:trHeight w:val="3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F5895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63E3E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EC2DE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6792B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33B24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0A9B8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E949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16FA9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6C7699" w:rsidRPr="0049384D" w14:paraId="4FA3FCEC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98FAB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 Helyi adókból származó bevétel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98948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47A28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F12B1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F90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B3F2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0720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1A70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9720</w:t>
            </w:r>
          </w:p>
        </w:tc>
      </w:tr>
      <w:tr w:rsidR="006C7699" w:rsidRPr="0049384D" w14:paraId="3751390B" w14:textId="77777777" w:rsidTr="00555552">
        <w:trPr>
          <w:gridAfter w:val="1"/>
          <w:wAfter w:w="146" w:type="dxa"/>
          <w:trHeight w:val="3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D973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Tulajdonosi bevételek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50A50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96A5E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60A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C675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148D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49E94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43CE6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13350</w:t>
            </w:r>
          </w:p>
        </w:tc>
      </w:tr>
      <w:tr w:rsidR="006C7699" w:rsidRPr="0049384D" w14:paraId="67545D2D" w14:textId="77777777" w:rsidTr="00555552">
        <w:trPr>
          <w:gridAfter w:val="1"/>
          <w:wAfter w:w="146" w:type="dxa"/>
          <w:trHeight w:val="15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62DA4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Részesedések értékesítése és részesedések megszűnéséhez kapcsolódó bevételek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1D3D5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85166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6051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6DEFC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52EEF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641F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A074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49B20DD7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77BCA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Díjak, pótlékok, bírságok és települési adók bevételei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B233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522C0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2D985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F9EE1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EF63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FCC4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C20B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</w:tr>
      <w:tr w:rsidR="006C7699" w:rsidRPr="0049384D" w14:paraId="0C93447C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9D609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Immateriális javak, ingatlanok és egyéb tárgyi eszközök értékesítése bevételei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E472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CC6B4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FA057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6DEE0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13D33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90E3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4399E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106458A6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F39C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9384D">
              <w:rPr>
                <w:rFonts w:ascii="Arial" w:hAnsi="Arial" w:cs="Arial"/>
                <w:color w:val="000000"/>
                <w:szCs w:val="24"/>
              </w:rPr>
              <w:t>Gyrancia</w:t>
            </w:r>
            <w:proofErr w:type="spellEnd"/>
            <w:r w:rsidRPr="0049384D">
              <w:rPr>
                <w:rFonts w:ascii="Arial" w:hAnsi="Arial" w:cs="Arial"/>
                <w:color w:val="000000"/>
                <w:szCs w:val="24"/>
              </w:rPr>
              <w:t xml:space="preserve">- és kezességvállalásból származó </w:t>
            </w:r>
            <w:proofErr w:type="spellStart"/>
            <w:r w:rsidRPr="0049384D">
              <w:rPr>
                <w:rFonts w:ascii="Arial" w:hAnsi="Arial" w:cs="Arial"/>
                <w:color w:val="000000"/>
                <w:szCs w:val="24"/>
              </w:rPr>
              <w:t>megtérülések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C61BD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E8719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1923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404EE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DDEF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FDF5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88B49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04461DB1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985C9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Privatizációból származó bevételek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53AD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CDDC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5E607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6B3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CF50E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1D128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1D8C7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1D924FC3" w14:textId="77777777" w:rsidTr="00555552">
        <w:trPr>
          <w:gridAfter w:val="1"/>
          <w:wAfter w:w="146" w:type="dxa"/>
          <w:trHeight w:val="70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DC926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Saját bevételek (01+…+07)</w:t>
            </w:r>
            <w:r w:rsidRPr="0049384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A72FA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98ED3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922B8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5E69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C8228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9F4B4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D4B65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23520</w:t>
            </w:r>
          </w:p>
        </w:tc>
      </w:tr>
      <w:tr w:rsidR="006C7699" w:rsidRPr="0049384D" w14:paraId="2ED11835" w14:textId="77777777" w:rsidTr="00555552">
        <w:trPr>
          <w:gridAfter w:val="1"/>
          <w:wAfter w:w="146" w:type="dxa"/>
          <w:trHeight w:val="70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ABF2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Saját bevételek (08. sor) 50 %-a</w:t>
            </w:r>
            <w:r w:rsidRPr="0049384D">
              <w:rPr>
                <w:rFonts w:ascii="Arial" w:hAnsi="Arial"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4612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F3C0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DC65C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F82A6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4023A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668E1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3251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11760</w:t>
            </w:r>
          </w:p>
        </w:tc>
      </w:tr>
      <w:tr w:rsidR="006C7699" w:rsidRPr="0049384D" w14:paraId="58E75552" w14:textId="77777777" w:rsidTr="00555552">
        <w:trPr>
          <w:gridAfter w:val="1"/>
          <w:wAfter w:w="146" w:type="dxa"/>
          <w:trHeight w:val="127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A675F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Előző év(</w:t>
            </w:r>
            <w:proofErr w:type="spellStart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ek</w:t>
            </w:r>
            <w:proofErr w:type="spellEnd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) </w:t>
            </w:r>
            <w:proofErr w:type="spellStart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ben</w:t>
            </w:r>
            <w:proofErr w:type="spellEnd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keletkezett fizetési kötelezettség (11…+18)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C713F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1272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8A00C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0B6C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03ED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9C7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968D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76341867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10F7E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Hitelből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3369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D066E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C8826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D9A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D5F7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227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70F56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093FF1CA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9102B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Kölcsönből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E1910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53A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AFE0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FEE7E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D281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81621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5E21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0174A297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B8D0C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Hitelviszonyt megtestesítő értékpapírból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F0E2E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C84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28C1C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5B2A9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3E8D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779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1B75F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270B1B30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E1D9F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Adott váltóból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4164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07C9B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939FF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2D6DC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98D1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5822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F7FE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04B8DC6A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EB87B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Pénzügyi lízingből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841CA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CD0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58B6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122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E9E2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5AE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C9CD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1669FEBF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83DB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lastRenderedPageBreak/>
              <w:t>Halasztott fizetés, részletfizetés fizetési kötelezettségek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B4EFD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1FF0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07A9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BD9A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9E3F6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B3DCB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E5E0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7F0F549B" w14:textId="77777777" w:rsidTr="00555552">
        <w:trPr>
          <w:gridAfter w:val="1"/>
          <w:wAfter w:w="146" w:type="dxa"/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EB4CF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Szerződésben kikötött visszavásárlási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B6EB8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7D0F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177C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B4A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8924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BAA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5AB7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48644910" w14:textId="77777777" w:rsidTr="00555552">
        <w:trPr>
          <w:gridAfter w:val="1"/>
          <w:wAfter w:w="146" w:type="dxa"/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CBDA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Kezesség-, garanciavállalásból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22252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B592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77A2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59C9B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5C4D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5B5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87E6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3B8E5769" w14:textId="77777777" w:rsidTr="00555552">
        <w:trPr>
          <w:gridAfter w:val="1"/>
          <w:wAfter w:w="146" w:type="dxa"/>
          <w:trHeight w:val="190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3C1BB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gramStart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Tárgyévben  keletkezett</w:t>
            </w:r>
            <w:proofErr w:type="gramEnd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, illetve keletkező, tárgyévet terhelő fizetési kötelezettség (20+………+27)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F163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81D4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752F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63CA6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1764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2A687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B801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2343ED1C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C3B9F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Hitelből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832DA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3CB3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78D6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806B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5E4E9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B76F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B887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5CFA4331" w14:textId="77777777" w:rsidTr="00555552">
        <w:trPr>
          <w:gridAfter w:val="1"/>
          <w:wAfter w:w="146" w:type="dxa"/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C0B62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Kölcsönből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DA1FE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C5C9F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A2751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031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CA8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8348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C05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7699" w:rsidRPr="0049384D" w14:paraId="05549EB7" w14:textId="77777777" w:rsidTr="00555552">
        <w:trPr>
          <w:gridAfter w:val="1"/>
          <w:wAfter w:w="146" w:type="dxa"/>
          <w:trHeight w:val="510"/>
        </w:trPr>
        <w:tc>
          <w:tcPr>
            <w:tcW w:w="2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08A71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Hitelviszonyt megtestesítő értékpapírból eredő fizetési kötelezettség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BCA26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6D70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38BAC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2097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12A97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A3F9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350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C7699" w:rsidRPr="0049384D" w14:paraId="03484CD5" w14:textId="77777777" w:rsidTr="00555552">
        <w:trPr>
          <w:trHeight w:val="315"/>
        </w:trPr>
        <w:tc>
          <w:tcPr>
            <w:tcW w:w="2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9982B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F5A3F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61EAC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362A8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CAD63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46715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392B5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FE9D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C6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7699" w:rsidRPr="0049384D" w14:paraId="231AD7F1" w14:textId="77777777" w:rsidTr="00555552">
        <w:trPr>
          <w:trHeight w:val="6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847D2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Adott váltóból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7FEDC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917E7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6C93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1E9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8B927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3FF8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DFF1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7F20A9B1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29D6584B" w14:textId="77777777" w:rsidTr="00555552">
        <w:trPr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AEB6D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Pénzügyi lízingből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9B41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EBA3F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BCE1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F167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D843B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C3B1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E4B9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0A66EE73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3A4E0CD2" w14:textId="77777777" w:rsidTr="00555552">
        <w:trPr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5F6A9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Halasztott fizetés, részletfizetés fizetési kötelezettségek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47AD3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8CACA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894E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63783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A0B1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62C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2E972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6EC297FF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6E6DC5C1" w14:textId="77777777" w:rsidTr="00555552">
        <w:trPr>
          <w:trHeight w:val="9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E9F71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Szerződésben kikötött visszavásárlási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79302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8F36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60281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DA50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62BE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EBB5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5FFE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7F5802BB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3C829E7F" w14:textId="77777777" w:rsidTr="00555552">
        <w:trPr>
          <w:trHeight w:val="121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866D7" w14:textId="77777777" w:rsidR="006C7699" w:rsidRPr="0049384D" w:rsidRDefault="006C7699" w:rsidP="00555552">
            <w:pPr>
              <w:rPr>
                <w:rFonts w:ascii="Arial" w:hAnsi="Arial" w:cs="Arial"/>
                <w:color w:val="000000"/>
                <w:szCs w:val="24"/>
              </w:rPr>
            </w:pPr>
            <w:r w:rsidRPr="0049384D">
              <w:rPr>
                <w:rFonts w:ascii="Arial" w:hAnsi="Arial" w:cs="Arial"/>
                <w:color w:val="000000"/>
                <w:szCs w:val="24"/>
              </w:rPr>
              <w:t>Kezesség-, garanciavállalásból eredő fizetési kötelezettség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04F8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18725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A633E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E2254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7E46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329CD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76F38" w14:textId="77777777" w:rsidR="006C7699" w:rsidRPr="0049384D" w:rsidRDefault="006C7699" w:rsidP="0055555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560297B3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4F39A7F2" w14:textId="77777777" w:rsidTr="00555552">
        <w:trPr>
          <w:trHeight w:val="96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73A43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Fizetési </w:t>
            </w:r>
            <w:proofErr w:type="gramStart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>kötelezettség  összesen</w:t>
            </w:r>
            <w:proofErr w:type="gramEnd"/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(10+19)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30B2A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FF03F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07E41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8342B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6241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2A73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50F24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D2BA16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62D0D7D2" w14:textId="77777777" w:rsidTr="00555552">
        <w:trPr>
          <w:trHeight w:val="1275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D377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Fizetési kötelezettséggel csökkentett saját bevétel (9-28)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9734B" w14:textId="77777777" w:rsidR="006C7699" w:rsidRPr="0049384D" w:rsidRDefault="006C7699" w:rsidP="0055555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8CFD9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A9C3C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92E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93B82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CA08E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0F26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8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11760</w:t>
            </w:r>
          </w:p>
        </w:tc>
        <w:tc>
          <w:tcPr>
            <w:tcW w:w="146" w:type="dxa"/>
            <w:vAlign w:val="center"/>
            <w:hideMark/>
          </w:tcPr>
          <w:p w14:paraId="1E69FB0D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:rsidRPr="0049384D" w14:paraId="645D0BE9" w14:textId="77777777" w:rsidTr="00555552">
        <w:trPr>
          <w:trHeight w:val="30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2AD" w14:textId="77777777" w:rsidR="006C7699" w:rsidRPr="0049384D" w:rsidRDefault="006C7699" w:rsidP="005555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317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4B1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5FB7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B3B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8C7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4F6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3D2" w14:textId="77777777" w:rsidR="006C7699" w:rsidRPr="0049384D" w:rsidRDefault="006C7699" w:rsidP="00555552">
            <w:pPr>
              <w:rPr>
                <w:sz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676530D" w14:textId="77777777" w:rsidR="006C7699" w:rsidRPr="0049384D" w:rsidRDefault="006C7699" w:rsidP="00555552">
            <w:pPr>
              <w:rPr>
                <w:sz w:val="20"/>
              </w:rPr>
            </w:pPr>
          </w:p>
        </w:tc>
      </w:tr>
      <w:tr w:rsidR="006C7699" w14:paraId="13A4DFE6" w14:textId="77777777" w:rsidTr="00555552">
        <w:trPr>
          <w:trHeight w:val="300"/>
        </w:trPr>
        <w:tc>
          <w:tcPr>
            <w:tcW w:w="2556" w:type="dxa"/>
            <w:noWrap/>
            <w:vAlign w:val="bottom"/>
            <w:hideMark/>
          </w:tcPr>
          <w:p w14:paraId="609EE2F4" w14:textId="77777777" w:rsidR="006C7699" w:rsidRDefault="006C7699" w:rsidP="00555552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4" w:type="dxa"/>
            <w:noWrap/>
            <w:vAlign w:val="bottom"/>
            <w:hideMark/>
          </w:tcPr>
          <w:p w14:paraId="4A758767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19D84F50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1A678230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0FFA21EA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09F3C383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14:paraId="67A0203A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14:paraId="05012E49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9595880" w14:textId="77777777" w:rsidR="006C7699" w:rsidRDefault="006C7699" w:rsidP="0055555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372E3347" w14:textId="230AD21F" w:rsidR="006C7699" w:rsidRDefault="006C7699" w:rsidP="006C7699">
      <w:pPr>
        <w:pStyle w:val="NormlWeb"/>
        <w:ind w:left="540"/>
        <w:jc w:val="both"/>
        <w:rPr>
          <w:b/>
          <w:i/>
        </w:rPr>
      </w:pPr>
      <w:r>
        <w:rPr>
          <w:b/>
          <w:bCs/>
          <w:i/>
        </w:rPr>
        <w:t>Határidő</w:t>
      </w:r>
      <w:r>
        <w:rPr>
          <w:b/>
          <w:i/>
        </w:rPr>
        <w:t>: határozat továbbítására: az Önkormányzat 2022. évi költségvetésének elfogadásával egyidejűleg</w:t>
      </w:r>
    </w:p>
    <w:p w14:paraId="0271F188" w14:textId="712BB564" w:rsidR="006C7699" w:rsidRDefault="006C7699" w:rsidP="006C7699">
      <w:pPr>
        <w:pStyle w:val="NormlWeb"/>
        <w:ind w:left="540"/>
        <w:jc w:val="both"/>
        <w:rPr>
          <w:b/>
          <w:i/>
        </w:rPr>
      </w:pPr>
      <w:r>
        <w:rPr>
          <w:b/>
          <w:bCs/>
          <w:i/>
        </w:rPr>
        <w:t>Felelős</w:t>
      </w:r>
      <w:r>
        <w:rPr>
          <w:b/>
          <w:i/>
        </w:rPr>
        <w:t>:</w:t>
      </w:r>
      <w:r>
        <w:rPr>
          <w:b/>
          <w:i/>
        </w:rPr>
        <w:t xml:space="preserve"> Németh László</w:t>
      </w:r>
      <w:r>
        <w:rPr>
          <w:b/>
          <w:i/>
        </w:rPr>
        <w:t> polgármester</w:t>
      </w:r>
    </w:p>
    <w:p w14:paraId="5ED2110C" w14:textId="684B8D80" w:rsidR="006C7699" w:rsidRPr="006008AD" w:rsidRDefault="006C7699" w:rsidP="006C7699">
      <w:pPr>
        <w:pStyle w:val="NormlWeb"/>
        <w:ind w:left="540"/>
        <w:jc w:val="both"/>
      </w:pPr>
    </w:p>
    <w:p w14:paraId="3BE4E70E" w14:textId="56C0A178" w:rsidR="006C7699" w:rsidRDefault="006C7699" w:rsidP="006C7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Németh László</w:t>
      </w:r>
      <w:r w:rsidRPr="004A7CDE">
        <w:rPr>
          <w:rFonts w:ascii="Times New Roman" w:hAnsi="Times New Roman"/>
          <w:b/>
          <w:sz w:val="24"/>
          <w:szCs w:val="24"/>
        </w:rPr>
        <w:t xml:space="preserve"> polgármester javaslatára a képviselőtestület </w:t>
      </w:r>
      <w:r>
        <w:rPr>
          <w:rFonts w:ascii="Times New Roman" w:hAnsi="Times New Roman"/>
          <w:b/>
          <w:sz w:val="24"/>
          <w:szCs w:val="24"/>
        </w:rPr>
        <w:t>három</w:t>
      </w:r>
      <w:r w:rsidRPr="004A7CDE">
        <w:rPr>
          <w:rFonts w:ascii="Times New Roman" w:hAnsi="Times New Roman"/>
          <w:b/>
          <w:sz w:val="24"/>
          <w:szCs w:val="24"/>
        </w:rPr>
        <w:t xml:space="preserve"> igen szavazattal ellenszavazat nélkül az önkormányzat 20</w:t>
      </w:r>
      <w:r>
        <w:rPr>
          <w:rFonts w:ascii="Times New Roman" w:hAnsi="Times New Roman"/>
          <w:b/>
          <w:sz w:val="24"/>
          <w:szCs w:val="24"/>
        </w:rPr>
        <w:t>22</w:t>
      </w:r>
      <w:r w:rsidRPr="004A7CDE">
        <w:rPr>
          <w:rFonts w:ascii="Times New Roman" w:hAnsi="Times New Roman"/>
          <w:b/>
          <w:sz w:val="24"/>
          <w:szCs w:val="24"/>
        </w:rPr>
        <w:t>. évi költségvetéséről az alábbi rendeletet alkotta meg, fogadta el:</w:t>
      </w:r>
    </w:p>
    <w:p w14:paraId="5780DAED" w14:textId="77777777" w:rsidR="006C7699" w:rsidRPr="004A7CDE" w:rsidRDefault="006C7699" w:rsidP="006C7699">
      <w:pPr>
        <w:rPr>
          <w:rFonts w:ascii="Times New Roman" w:hAnsi="Times New Roman"/>
          <w:b/>
          <w:sz w:val="24"/>
          <w:szCs w:val="24"/>
        </w:rPr>
      </w:pPr>
    </w:p>
    <w:p w14:paraId="5473C3BE" w14:textId="77777777" w:rsidR="006C7699" w:rsidRPr="006C7699" w:rsidRDefault="006C7699" w:rsidP="006C7699">
      <w:pPr>
        <w:pStyle w:val="Listaszerbekezds"/>
        <w:spacing w:after="120" w:line="276" w:lineRule="auto"/>
        <w:jc w:val="center"/>
        <w:rPr>
          <w:b/>
          <w:szCs w:val="24"/>
        </w:rPr>
      </w:pPr>
      <w:r w:rsidRPr="006C7699">
        <w:rPr>
          <w:b/>
          <w:szCs w:val="24"/>
        </w:rPr>
        <w:t>Kemendollár Község Önkormányzata Képviselő-testületének 3/2022. (III. 3.) önkormányzati rendelete</w:t>
      </w:r>
    </w:p>
    <w:p w14:paraId="3B7D311E" w14:textId="5CD644DD" w:rsidR="006C7699" w:rsidRDefault="006C7699" w:rsidP="006C7699">
      <w:pPr>
        <w:pStyle w:val="Listaszerbekezds"/>
        <w:spacing w:after="120" w:line="276" w:lineRule="auto"/>
        <w:ind w:left="0"/>
        <w:jc w:val="center"/>
        <w:rPr>
          <w:b/>
          <w:szCs w:val="24"/>
        </w:rPr>
      </w:pPr>
      <w:r w:rsidRPr="006C7699">
        <w:rPr>
          <w:b/>
          <w:szCs w:val="24"/>
        </w:rPr>
        <w:t>Kemendollár Község Önkormányzata 2022. évi költségvetéséről</w:t>
      </w:r>
    </w:p>
    <w:p w14:paraId="231CB3EB" w14:textId="77777777" w:rsidR="006C7699" w:rsidRDefault="006C7699" w:rsidP="006C7699">
      <w:pPr>
        <w:pStyle w:val="Listaszerbekezds"/>
        <w:spacing w:after="120" w:line="276" w:lineRule="auto"/>
        <w:ind w:left="0"/>
        <w:jc w:val="center"/>
        <w:rPr>
          <w:szCs w:val="24"/>
        </w:rPr>
      </w:pPr>
    </w:p>
    <w:p w14:paraId="4CD2316D" w14:textId="77777777" w:rsidR="006C7699" w:rsidRDefault="006C7699" w:rsidP="006C7699">
      <w:pPr>
        <w:pStyle w:val="Listaszerbekezds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Napirend:</w:t>
      </w:r>
    </w:p>
    <w:p w14:paraId="36BF0128" w14:textId="77777777" w:rsidR="006C7699" w:rsidRPr="00A671F9" w:rsidRDefault="006C7699" w:rsidP="006C7699">
      <w:pPr>
        <w:pStyle w:val="Listaszerbekezds"/>
        <w:rPr>
          <w:b/>
          <w:bCs/>
          <w:i/>
          <w:iCs/>
        </w:rPr>
      </w:pPr>
      <w:r w:rsidRPr="00A671F9">
        <w:rPr>
          <w:b/>
          <w:bCs/>
          <w:i/>
          <w:iCs/>
        </w:rPr>
        <w:t>Szervezeti és Működési Szabályzat rendelet felülvizsgálata</w:t>
      </w:r>
    </w:p>
    <w:p w14:paraId="589C3E36" w14:textId="77777777" w:rsidR="006C7699" w:rsidRPr="00F06835" w:rsidRDefault="006C7699" w:rsidP="006C7699">
      <w:pPr>
        <w:ind w:right="850" w:firstLine="708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Előterjesztő: Bucsák Katalin jegyző</w:t>
      </w:r>
    </w:p>
    <w:p w14:paraId="7D0B7FEB" w14:textId="77777777" w:rsidR="006C7699" w:rsidRDefault="006C7699" w:rsidP="006C7699">
      <w:pPr>
        <w:pStyle w:val="Listaszerbekezds"/>
        <w:spacing w:after="120" w:line="276" w:lineRule="auto"/>
        <w:ind w:left="0"/>
        <w:jc w:val="both"/>
        <w:rPr>
          <w:szCs w:val="24"/>
        </w:rPr>
      </w:pPr>
    </w:p>
    <w:p w14:paraId="3D376690" w14:textId="77777777" w:rsidR="006C7699" w:rsidRPr="00A42FDD" w:rsidRDefault="006C7699" w:rsidP="006C7699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  <w:r w:rsidRPr="00A42FDD">
        <w:rPr>
          <w:bCs/>
          <w:iCs/>
          <w:szCs w:val="24"/>
        </w:rPr>
        <w:t>Bucsák Katalin jegyző: A Zala Megyei Kormányhivatal célvizsgálat keretei között megvizsgálta az Önkormányzat Településképi rendeleteit a jogszabályi változások tükrében. A vizsgálat eredményképpen felhívta a figyelmet arra, hogy vagy a településképi rendeletben szükségessé válhat a jogszabályi rendelkezéseknek megfelelő hatáskört a Polgármester számára átadni, vagy a Szervezeti és Működési Szabályiról alkotott rendeletében kell megfelelő rendelkezéseket hozni a hatáskör átadásáról. Tekintettel arra, hogy a településképi és helyi építési szabályzatok módosítása során szakhatósági és egyéb eljárásokat követően hajtható végre módosítás, erősen javasolt, hogy annak módosítása nélkül a Szervezeti és Működési Szabályzatban szabályozzuk a hatáskörök átadását.</w:t>
      </w:r>
    </w:p>
    <w:p w14:paraId="11667676" w14:textId="77777777" w:rsidR="006C7699" w:rsidRPr="00A42FDD" w:rsidRDefault="006C7699" w:rsidP="006C7699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  <w:r w:rsidRPr="00A42FDD">
        <w:rPr>
          <w:bCs/>
          <w:iCs/>
          <w:szCs w:val="24"/>
        </w:rPr>
        <w:t>A Szervezeti és Működési Szabályzat felülvizsgálata egyéb tekintetben is szükséges, ezért a főbb rendelkezések megtartása mellett, azonban az alaki, formai változtatásokkal egy új rendelet került előkészítésre, melynek mellékletében került elhelyezésre a település címere, bélyegzőinek képe is.</w:t>
      </w:r>
    </w:p>
    <w:p w14:paraId="22DB3FAC" w14:textId="77777777" w:rsidR="006C7699" w:rsidRPr="00A42FDD" w:rsidRDefault="006C7699" w:rsidP="006C7699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</w:p>
    <w:p w14:paraId="502662CE" w14:textId="77777777" w:rsidR="006C7699" w:rsidRPr="00A42FDD" w:rsidRDefault="006C7699" w:rsidP="006C7699">
      <w:pPr>
        <w:pStyle w:val="Listaszerbekezds"/>
        <w:spacing w:after="120" w:line="276" w:lineRule="auto"/>
        <w:ind w:left="0"/>
        <w:jc w:val="both"/>
        <w:rPr>
          <w:bCs/>
          <w:iCs/>
          <w:szCs w:val="24"/>
        </w:rPr>
      </w:pPr>
      <w:r w:rsidRPr="00A42FDD">
        <w:rPr>
          <w:bCs/>
          <w:iCs/>
          <w:szCs w:val="24"/>
        </w:rPr>
        <w:t>Amennyiben a Képviselőtestület ezzel egyetért javasolt az új Szervezeti és Működési Szabályzat elfogadása.</w:t>
      </w:r>
    </w:p>
    <w:p w14:paraId="6BA950F3" w14:textId="77777777" w:rsidR="006C7699" w:rsidRDefault="006C7699" w:rsidP="006C7699">
      <w:pPr>
        <w:pStyle w:val="Listaszerbekezds"/>
        <w:spacing w:after="120" w:line="276" w:lineRule="auto"/>
        <w:ind w:left="0"/>
        <w:jc w:val="both"/>
        <w:rPr>
          <w:bCs/>
          <w:iCs/>
          <w:color w:val="222222"/>
          <w:szCs w:val="24"/>
        </w:rPr>
      </w:pPr>
    </w:p>
    <w:p w14:paraId="59936B7E" w14:textId="2BF63913" w:rsidR="006C7699" w:rsidRDefault="006C7699" w:rsidP="006C76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képviselőtestület a javaslattal egyetértett és </w:t>
      </w:r>
      <w:r>
        <w:rPr>
          <w:rFonts w:ascii="Times New Roman" w:hAnsi="Times New Roman"/>
          <w:b/>
          <w:sz w:val="24"/>
          <w:szCs w:val="24"/>
        </w:rPr>
        <w:t>Németh László</w:t>
      </w:r>
      <w:r>
        <w:rPr>
          <w:rFonts w:ascii="Times New Roman" w:hAnsi="Times New Roman"/>
          <w:b/>
          <w:sz w:val="24"/>
          <w:szCs w:val="24"/>
        </w:rPr>
        <w:t xml:space="preserve"> polgármester javaslatára - az Önkormányzat a </w:t>
      </w:r>
      <w:r>
        <w:rPr>
          <w:rFonts w:ascii="Times New Roman" w:hAnsi="Times New Roman"/>
          <w:b/>
          <w:iCs/>
          <w:color w:val="222222"/>
          <w:sz w:val="24"/>
          <w:szCs w:val="24"/>
        </w:rPr>
        <w:t>Szervezeti és Működési Szabályairól alkotott rendeletét</w:t>
      </w:r>
      <w:r>
        <w:rPr>
          <w:rFonts w:ascii="Times New Roman" w:hAnsi="Times New Roman"/>
          <w:b/>
          <w:sz w:val="24"/>
          <w:szCs w:val="24"/>
        </w:rPr>
        <w:t xml:space="preserve"> - három igen szavazattal, ellenszavazat nélkül az alábbi rendeletet fogadta el, alkotta meg:</w:t>
      </w:r>
    </w:p>
    <w:p w14:paraId="078FAC4D" w14:textId="77777777" w:rsidR="006C7699" w:rsidRDefault="006C7699" w:rsidP="006C7699">
      <w:pPr>
        <w:rPr>
          <w:b/>
          <w:szCs w:val="24"/>
        </w:rPr>
      </w:pPr>
    </w:p>
    <w:p w14:paraId="08566ABD" w14:textId="77777777" w:rsidR="006C7699" w:rsidRPr="006C7699" w:rsidRDefault="006C7699" w:rsidP="006C7699">
      <w:pPr>
        <w:suppressAutoHyphens/>
        <w:spacing w:before="24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6C7699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lastRenderedPageBreak/>
        <w:t>Kemendollár Község Önkormányzata Képviselő-testületének 4/2022. (III. 3.) önkormányzati rendelete</w:t>
      </w:r>
    </w:p>
    <w:p w14:paraId="764976AD" w14:textId="705F1CFB" w:rsidR="006C7699" w:rsidRDefault="006C7699" w:rsidP="006C7699">
      <w:pPr>
        <w:suppressAutoHyphens/>
        <w:spacing w:before="24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6C7699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KEMENDOLLÁR KÖZSÉG ÖNKORMÁNYZATA SZERVEZETI ÉS MŰKÖDÉSI SZABÁLYZATÁRÓL</w:t>
      </w:r>
    </w:p>
    <w:p w14:paraId="0BE7CD10" w14:textId="77777777" w:rsidR="006C7699" w:rsidRPr="006C7699" w:rsidRDefault="006C7699" w:rsidP="006C7699">
      <w:pPr>
        <w:suppressAutoHyphens/>
        <w:spacing w:before="24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0286D886" w14:textId="77777777" w:rsidR="006C7699" w:rsidRDefault="006C7699" w:rsidP="006C7699">
      <w:pPr>
        <w:pStyle w:val="Cm"/>
        <w:rPr>
          <w:szCs w:val="24"/>
        </w:rPr>
      </w:pPr>
    </w:p>
    <w:p w14:paraId="0A2D3EF6" w14:textId="77777777" w:rsidR="006C7699" w:rsidRDefault="006C7699" w:rsidP="006C7699">
      <w:pPr>
        <w:pStyle w:val="Listaszerbekezds"/>
        <w:numPr>
          <w:ilvl w:val="0"/>
          <w:numId w:val="1"/>
        </w:numPr>
        <w:ind w:left="0" w:right="85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04D51247" w14:textId="77777777" w:rsidR="006C7699" w:rsidRPr="00A671F9" w:rsidRDefault="006C7699" w:rsidP="006C7699">
      <w:pPr>
        <w:pStyle w:val="Listaszerbekezds"/>
        <w:ind w:left="0"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Kistérségi központi ügyelet</w:t>
      </w:r>
    </w:p>
    <w:p w14:paraId="7D2AED05" w14:textId="624455A2" w:rsidR="006C7699" w:rsidRDefault="006C7699" w:rsidP="006C7699">
      <w:pPr>
        <w:pStyle w:val="Listaszerbekezds"/>
        <w:ind w:left="0"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72D3D573" w14:textId="77777777" w:rsidR="006C7699" w:rsidRDefault="006C7699" w:rsidP="006C7699">
      <w:pPr>
        <w:ind w:left="-142"/>
        <w:rPr>
          <w:rFonts w:ascii="Times New Roman" w:hAnsi="Times New Roman"/>
          <w:sz w:val="24"/>
          <w:szCs w:val="24"/>
        </w:rPr>
      </w:pPr>
    </w:p>
    <w:p w14:paraId="43B080A8" w14:textId="5526B3E3" w:rsidR="006C7699" w:rsidRDefault="006C7699" w:rsidP="006C7699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László</w:t>
      </w:r>
      <w:r w:rsidRPr="00A44924">
        <w:rPr>
          <w:rFonts w:ascii="Times New Roman" w:hAnsi="Times New Roman"/>
          <w:sz w:val="24"/>
          <w:szCs w:val="24"/>
        </w:rPr>
        <w:t xml:space="preserve"> polgármester: Településeinken a központi orvosi ügyeleti szolgáltatást Zalaegerszegen a </w:t>
      </w:r>
      <w:proofErr w:type="spellStart"/>
      <w:r w:rsidRPr="00A44924">
        <w:rPr>
          <w:rFonts w:ascii="Times New Roman" w:hAnsi="Times New Roman"/>
          <w:sz w:val="24"/>
          <w:szCs w:val="24"/>
        </w:rPr>
        <w:t>Botfy</w:t>
      </w:r>
      <w:proofErr w:type="spellEnd"/>
      <w:r w:rsidRPr="00A44924">
        <w:rPr>
          <w:rFonts w:ascii="Times New Roman" w:hAnsi="Times New Roman"/>
          <w:sz w:val="24"/>
          <w:szCs w:val="24"/>
        </w:rPr>
        <w:t xml:space="preserve"> L. u. 1.  szám alatt biztosítják.  A feladatellátás szolgáltatási körzetébe tartozó </w:t>
      </w:r>
      <w:r>
        <w:rPr>
          <w:rFonts w:ascii="Times New Roman" w:hAnsi="Times New Roman"/>
          <w:sz w:val="24"/>
          <w:szCs w:val="24"/>
        </w:rPr>
        <w:t>78 önkormányzattal feladat-ellátási megállapodás történt</w:t>
      </w:r>
      <w:r w:rsidRPr="00A44924">
        <w:rPr>
          <w:rFonts w:ascii="Times New Roman" w:hAnsi="Times New Roman"/>
          <w:sz w:val="24"/>
          <w:szCs w:val="24"/>
        </w:rPr>
        <w:t>, a gesztor település Zalaegerszeg Az egészségügyi szolgáltatások egészségbiztosítási alapból történő finanszírozásának részletes szabályairól szóló 43/1999. (III. 3.) Korm. rendelet 19. §-a alapján a Nemzeti Egészségbiztosítási Alapkezelő (továbbiakban: NEAK) az ügyeleti szolgáltatás finanszírozására szerződést kötött önkormányzatunkkal, így a központi orvosi ügyelet által érintett települések kiegészítő hozzájárulása mellett, ellátottnak tekinthető az ügyeleti ellátás. A szolgálat ellátási kötelezettsége növekedésével párhuzamosan a költségvetésén belül a bevételek és kiadások egyaránt emelkedtek. A NEAK finanszírozás a szolgálat által ellátandó megnövekedett lakosságszám arányában változik, az ellátás zavartalanságához a települések részéről 20</w:t>
      </w:r>
      <w:r>
        <w:rPr>
          <w:rFonts w:ascii="Times New Roman" w:hAnsi="Times New Roman"/>
          <w:sz w:val="24"/>
          <w:szCs w:val="24"/>
        </w:rPr>
        <w:t>22</w:t>
      </w:r>
      <w:r w:rsidRPr="00A44924">
        <w:rPr>
          <w:rFonts w:ascii="Times New Roman" w:hAnsi="Times New Roman"/>
          <w:sz w:val="24"/>
          <w:szCs w:val="24"/>
        </w:rPr>
        <w:t xml:space="preserve">. évre </w:t>
      </w:r>
      <w:r>
        <w:rPr>
          <w:rFonts w:ascii="Times New Roman" w:hAnsi="Times New Roman"/>
          <w:sz w:val="24"/>
          <w:szCs w:val="24"/>
        </w:rPr>
        <w:t xml:space="preserve">1.150 </w:t>
      </w:r>
      <w:r w:rsidRPr="00A44924">
        <w:rPr>
          <w:rFonts w:ascii="Times New Roman" w:hAnsi="Times New Roman"/>
          <w:sz w:val="24"/>
          <w:szCs w:val="24"/>
        </w:rPr>
        <w:t>Ft/fő/év hozzájárulást vár el.</w:t>
      </w:r>
    </w:p>
    <w:p w14:paraId="65448BD0" w14:textId="77777777" w:rsidR="006C7699" w:rsidRPr="00A44924" w:rsidRDefault="006C7699" w:rsidP="006C7699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 a hozzájárulás mértékének elfogadását.</w:t>
      </w:r>
    </w:p>
    <w:p w14:paraId="11B4A227" w14:textId="77777777" w:rsidR="006C7699" w:rsidRPr="00A44924" w:rsidRDefault="006C7699" w:rsidP="006C7699">
      <w:pPr>
        <w:ind w:left="-142"/>
        <w:rPr>
          <w:rFonts w:ascii="Times New Roman" w:hAnsi="Times New Roman"/>
          <w:b/>
          <w:i/>
          <w:sz w:val="24"/>
          <w:szCs w:val="24"/>
        </w:rPr>
      </w:pPr>
    </w:p>
    <w:p w14:paraId="59BD61BF" w14:textId="4832D592" w:rsidR="006C7699" w:rsidRPr="00A44924" w:rsidRDefault="006C7699" w:rsidP="006C7699">
      <w:pPr>
        <w:ind w:left="-142"/>
        <w:rPr>
          <w:rFonts w:ascii="Times New Roman" w:hAnsi="Times New Roman"/>
          <w:b/>
          <w:sz w:val="24"/>
          <w:szCs w:val="24"/>
        </w:rPr>
      </w:pPr>
      <w:r w:rsidRPr="00A44924">
        <w:rPr>
          <w:rFonts w:ascii="Times New Roman" w:hAnsi="Times New Roman"/>
          <w:b/>
          <w:sz w:val="24"/>
          <w:szCs w:val="24"/>
        </w:rPr>
        <w:t xml:space="preserve">A képviselőtestület az </w:t>
      </w:r>
      <w:proofErr w:type="spellStart"/>
      <w:r w:rsidRPr="00A44924">
        <w:rPr>
          <w:rFonts w:ascii="Times New Roman" w:hAnsi="Times New Roman"/>
          <w:b/>
          <w:sz w:val="24"/>
          <w:szCs w:val="24"/>
        </w:rPr>
        <w:t>elhangzottakkal</w:t>
      </w:r>
      <w:proofErr w:type="spellEnd"/>
      <w:r w:rsidRPr="00A44924">
        <w:rPr>
          <w:rFonts w:ascii="Times New Roman" w:hAnsi="Times New Roman"/>
          <w:b/>
          <w:sz w:val="24"/>
          <w:szCs w:val="24"/>
        </w:rPr>
        <w:t xml:space="preserve"> egyetértett és – </w:t>
      </w:r>
      <w:r w:rsidR="00E4405C">
        <w:rPr>
          <w:rFonts w:ascii="Times New Roman" w:hAnsi="Times New Roman"/>
          <w:b/>
          <w:sz w:val="24"/>
          <w:szCs w:val="24"/>
        </w:rPr>
        <w:t>Németh László</w:t>
      </w:r>
      <w:r w:rsidRPr="00A44924">
        <w:rPr>
          <w:rFonts w:ascii="Times New Roman" w:hAnsi="Times New Roman"/>
          <w:b/>
          <w:sz w:val="24"/>
          <w:szCs w:val="24"/>
        </w:rPr>
        <w:t xml:space="preserve"> polgármester - javaslatára </w:t>
      </w:r>
      <w:r>
        <w:rPr>
          <w:rFonts w:ascii="Times New Roman" w:hAnsi="Times New Roman"/>
          <w:b/>
          <w:sz w:val="24"/>
          <w:szCs w:val="24"/>
        </w:rPr>
        <w:t xml:space="preserve">három </w:t>
      </w:r>
      <w:r w:rsidRPr="00A44924">
        <w:rPr>
          <w:rFonts w:ascii="Times New Roman" w:hAnsi="Times New Roman"/>
          <w:b/>
          <w:sz w:val="24"/>
          <w:szCs w:val="24"/>
        </w:rPr>
        <w:t xml:space="preserve">igen szavazattal, ellenszavazat nélkül a következő határozatot hozta: </w:t>
      </w:r>
    </w:p>
    <w:p w14:paraId="515BC356" w14:textId="77777777" w:rsidR="006C7699" w:rsidRPr="00A44924" w:rsidRDefault="006C7699" w:rsidP="006C7699">
      <w:pPr>
        <w:ind w:left="-142"/>
        <w:rPr>
          <w:rFonts w:ascii="Times New Roman" w:hAnsi="Times New Roman"/>
          <w:sz w:val="24"/>
          <w:szCs w:val="24"/>
        </w:rPr>
      </w:pPr>
    </w:p>
    <w:p w14:paraId="4861AA1C" w14:textId="3F088A21" w:rsidR="006C7699" w:rsidRPr="00A44924" w:rsidRDefault="006C7699" w:rsidP="006C7699">
      <w:pPr>
        <w:ind w:left="-142"/>
        <w:rPr>
          <w:rFonts w:ascii="Times New Roman" w:hAnsi="Times New Roman"/>
          <w:b/>
          <w:i/>
          <w:sz w:val="24"/>
          <w:szCs w:val="24"/>
          <w:u w:val="single"/>
        </w:rPr>
      </w:pPr>
      <w:r w:rsidRPr="00A44924">
        <w:rPr>
          <w:rFonts w:ascii="Times New Roman" w:hAnsi="Times New Roman"/>
          <w:sz w:val="24"/>
          <w:szCs w:val="24"/>
        </w:rPr>
        <w:tab/>
      </w:r>
      <w:r w:rsidRPr="00A44924">
        <w:rPr>
          <w:rFonts w:ascii="Times New Roman" w:hAnsi="Times New Roman"/>
          <w:sz w:val="24"/>
          <w:szCs w:val="24"/>
        </w:rPr>
        <w:tab/>
      </w:r>
      <w:r w:rsidRPr="00A44924">
        <w:rPr>
          <w:rFonts w:ascii="Times New Roman" w:hAnsi="Times New Roman"/>
          <w:sz w:val="24"/>
          <w:szCs w:val="24"/>
        </w:rPr>
        <w:tab/>
      </w:r>
      <w:r w:rsidRPr="00A44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4405C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. (</w:t>
      </w:r>
      <w:r>
        <w:rPr>
          <w:rFonts w:ascii="Times New Roman" w:hAnsi="Times New Roman"/>
          <w:b/>
          <w:i/>
          <w:sz w:val="24"/>
          <w:szCs w:val="24"/>
          <w:u w:val="single"/>
        </w:rPr>
        <w:t>II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I.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44924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65C7D547" w14:textId="77777777" w:rsidR="006C7699" w:rsidRPr="00A44924" w:rsidRDefault="006C7699" w:rsidP="006C7699">
      <w:pPr>
        <w:ind w:left="-142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E4DEE38" w14:textId="010F7A9B" w:rsidR="006C7699" w:rsidRDefault="00E4405C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Kemendollár</w:t>
      </w:r>
      <w:r w:rsidR="006C7699" w:rsidRPr="00A44924">
        <w:rPr>
          <w:rFonts w:ascii="Times New Roman" w:hAnsi="Times New Roman"/>
          <w:b/>
          <w:i/>
          <w:sz w:val="24"/>
          <w:szCs w:val="24"/>
        </w:rPr>
        <w:t xml:space="preserve"> Község Önkormányzat Képviselőtestület a Zalaegerszeg Megyei Jogú Város Polgármestere által a kistérségi központi ügyelet 20</w:t>
      </w:r>
      <w:r w:rsidR="006C7699">
        <w:rPr>
          <w:rFonts w:ascii="Times New Roman" w:hAnsi="Times New Roman"/>
          <w:b/>
          <w:i/>
          <w:sz w:val="24"/>
          <w:szCs w:val="24"/>
        </w:rPr>
        <w:t>22</w:t>
      </w:r>
      <w:r w:rsidR="006C7699" w:rsidRPr="00A44924">
        <w:rPr>
          <w:rFonts w:ascii="Times New Roman" w:hAnsi="Times New Roman"/>
          <w:b/>
          <w:i/>
          <w:sz w:val="24"/>
          <w:szCs w:val="24"/>
        </w:rPr>
        <w:t>. évi költségvetése tárgyában megküldött tájékoztatót megismerte, az abban foglaltakkal egyetért, azt elfogadja.</w:t>
      </w:r>
    </w:p>
    <w:p w14:paraId="4EB8A3A0" w14:textId="77777777" w:rsidR="006C7699" w:rsidRPr="00A44924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önkormányzat biztosítja lakosságszám arányosan a hozzájárulást, melynek mértéke 2022. évben 1.150 Ft/fő/év.</w:t>
      </w:r>
    </w:p>
    <w:p w14:paraId="1C69FD54" w14:textId="77777777" w:rsidR="006C7699" w:rsidRPr="00A44924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</w:p>
    <w:p w14:paraId="29284EF1" w14:textId="77777777" w:rsidR="006C7699" w:rsidRPr="00A44924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>Határidő: azonnal</w:t>
      </w:r>
    </w:p>
    <w:p w14:paraId="0A693BB6" w14:textId="7E7E1C13" w:rsidR="006C7699" w:rsidRPr="00A44924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E4405C">
        <w:rPr>
          <w:rFonts w:ascii="Times New Roman" w:hAnsi="Times New Roman"/>
          <w:b/>
          <w:i/>
          <w:sz w:val="24"/>
          <w:szCs w:val="24"/>
        </w:rPr>
        <w:t>Németh László</w:t>
      </w:r>
      <w:r w:rsidRPr="00A44924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02246586" w14:textId="77777777" w:rsidR="006C7699" w:rsidRPr="006008AD" w:rsidRDefault="006C7699" w:rsidP="006C7699">
      <w:pPr>
        <w:pStyle w:val="Cm"/>
        <w:rPr>
          <w:szCs w:val="24"/>
        </w:rPr>
      </w:pPr>
    </w:p>
    <w:p w14:paraId="49578631" w14:textId="77777777" w:rsidR="006C7699" w:rsidRDefault="006C7699" w:rsidP="006C7699">
      <w:pPr>
        <w:pStyle w:val="Listaszerbekezds"/>
        <w:numPr>
          <w:ilvl w:val="0"/>
          <w:numId w:val="29"/>
        </w:numPr>
        <w:ind w:right="85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3DC3EEB4" w14:textId="77777777" w:rsidR="006C7699" w:rsidRPr="00A671F9" w:rsidRDefault="006C7699" w:rsidP="006C7699">
      <w:pPr>
        <w:pStyle w:val="Listaszerbekezds"/>
        <w:ind w:right="850"/>
        <w:jc w:val="both"/>
        <w:rPr>
          <w:b/>
          <w:bCs/>
          <w:i/>
          <w:iCs/>
          <w:szCs w:val="24"/>
        </w:rPr>
      </w:pPr>
      <w:r w:rsidRPr="00A671F9">
        <w:rPr>
          <w:b/>
          <w:bCs/>
          <w:i/>
          <w:iCs/>
          <w:szCs w:val="24"/>
        </w:rPr>
        <w:t>Tájékoztatás fogorvosi praxis változásáról</w:t>
      </w:r>
    </w:p>
    <w:p w14:paraId="20A94543" w14:textId="7DC2BB43" w:rsidR="006C7699" w:rsidRDefault="006C7699" w:rsidP="006C7699">
      <w:pPr>
        <w:pStyle w:val="NormlWeb"/>
        <w:spacing w:before="0" w:beforeAutospacing="0" w:after="0" w:afterAutospacing="0"/>
        <w:ind w:left="540" w:firstLine="168"/>
        <w:jc w:val="both"/>
      </w:pPr>
      <w:r>
        <w:t>Előterjesztő</w:t>
      </w:r>
      <w:r w:rsidRPr="001757FD">
        <w:t xml:space="preserve">: </w:t>
      </w:r>
      <w:r w:rsidR="00E4405C">
        <w:t>Németh László</w:t>
      </w:r>
      <w:r w:rsidRPr="00434212">
        <w:t xml:space="preserve"> </w:t>
      </w:r>
      <w:r w:rsidRPr="001757FD">
        <w:t>polgármester</w:t>
      </w:r>
    </w:p>
    <w:p w14:paraId="18D2D4F6" w14:textId="77777777" w:rsidR="006C7699" w:rsidRDefault="006C7699" w:rsidP="006C7699">
      <w:pPr>
        <w:pStyle w:val="NormlWeb"/>
        <w:spacing w:before="0" w:beforeAutospacing="0" w:after="0" w:afterAutospacing="0"/>
        <w:jc w:val="both"/>
      </w:pPr>
    </w:p>
    <w:p w14:paraId="6B40AEFE" w14:textId="2581C6FF" w:rsidR="006C7699" w:rsidRDefault="00E4405C" w:rsidP="006C7699">
      <w:pPr>
        <w:contextualSpacing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Németh László</w:t>
      </w:r>
      <w:r w:rsidR="006C7699">
        <w:rPr>
          <w:rFonts w:ascii="Times New Roman" w:hAnsi="Times New Roman"/>
          <w:sz w:val="24"/>
          <w:szCs w:val="20"/>
          <w:lang w:eastAsia="hu-HU"/>
        </w:rPr>
        <w:t xml:space="preserve"> polgármester tájékoztatja a jelenlévőket, hogy arról, hogy dr. Zsuppán Attila fogorvos praxisengedélye 2021. december 31. napjával visszavonásra került. 2022. január 4. napjától kezdődően dr. Iván Nándor Miklós fogorvos látja el – Alibánfa, Bezeréd, Gyűrűs, Kemendollár, Pókaszepetk, Vöckönd, Zalaistvánd, Zalaszentiván, Zalaszentlőrinc Községek Önkormányzatának feladatellátását.</w:t>
      </w:r>
    </w:p>
    <w:p w14:paraId="2B862702" w14:textId="77777777" w:rsidR="006C7699" w:rsidRDefault="006C7699" w:rsidP="006C7699">
      <w:pPr>
        <w:contextualSpacing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lakosság tájékoztatása a fogorvosváltozásról megtörtént.</w:t>
      </w:r>
    </w:p>
    <w:p w14:paraId="54933E62" w14:textId="77777777" w:rsidR="006C7699" w:rsidRDefault="006C7699" w:rsidP="006C7699">
      <w:pPr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2FCD1A75" w14:textId="77777777" w:rsidR="006C7699" w:rsidRDefault="006C7699" w:rsidP="006C7699">
      <w:pPr>
        <w:contextualSpacing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lastRenderedPageBreak/>
        <w:t>A képviselők a tájékoztatást megköszönték, kérdés, hozzászólás nem érkezett.</w:t>
      </w:r>
    </w:p>
    <w:p w14:paraId="6A7CC0B6" w14:textId="77777777" w:rsidR="006C7699" w:rsidRDefault="006C7699" w:rsidP="006C7699">
      <w:pPr>
        <w:contextualSpacing/>
        <w:rPr>
          <w:rFonts w:ascii="Times New Roman" w:hAnsi="Times New Roman"/>
          <w:sz w:val="24"/>
          <w:szCs w:val="20"/>
          <w:lang w:eastAsia="hu-HU"/>
        </w:rPr>
      </w:pPr>
    </w:p>
    <w:p w14:paraId="4EF9E786" w14:textId="36342514" w:rsidR="006C7699" w:rsidRDefault="006C7699" w:rsidP="006C7699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a javaslattal egyetértett és </w:t>
      </w:r>
      <w:r w:rsidR="00E4405C">
        <w:rPr>
          <w:rFonts w:ascii="Times New Roman" w:hAnsi="Times New Roman"/>
          <w:b/>
          <w:sz w:val="24"/>
          <w:szCs w:val="24"/>
          <w:lang w:eastAsia="hu-HU"/>
        </w:rPr>
        <w:t>Németh László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 xml:space="preserve"> polgármester javaslatára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három </w:t>
      </w:r>
      <w:r w:rsidRPr="00DB0699">
        <w:rPr>
          <w:rFonts w:ascii="Times New Roman" w:hAnsi="Times New Roman"/>
          <w:b/>
          <w:sz w:val="24"/>
          <w:szCs w:val="24"/>
          <w:lang w:eastAsia="hu-HU"/>
        </w:rPr>
        <w:t>igen szavazattal, ellenszavazat nélkül az alábbi határozatot hozta:</w:t>
      </w:r>
    </w:p>
    <w:p w14:paraId="6433DE9D" w14:textId="77777777" w:rsidR="006C7699" w:rsidRDefault="006C7699" w:rsidP="006C7699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34F00C32" w14:textId="19F58BCF" w:rsidR="006C7699" w:rsidRPr="00EE22AD" w:rsidRDefault="00E4405C" w:rsidP="006C7699">
      <w:pPr>
        <w:ind w:left="2484" w:firstLine="348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19</w:t>
      </w:r>
      <w:r w:rsidR="006C7699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/2022. (I</w:t>
      </w:r>
      <w:r w:rsidR="006C7699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 w:rsidR="006C7699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I. </w:t>
      </w:r>
      <w:r w:rsidR="006C7699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2.</w:t>
      </w:r>
      <w:r w:rsidR="006C7699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) önkormányzati határozat</w:t>
      </w:r>
    </w:p>
    <w:p w14:paraId="7810A7DD" w14:textId="77777777" w:rsidR="006C7699" w:rsidRPr="00EE22AD" w:rsidRDefault="006C7699" w:rsidP="006C7699">
      <w:pPr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3204B0FD" w14:textId="77777777" w:rsidR="006C7699" w:rsidRPr="00EE22AD" w:rsidRDefault="006C7699" w:rsidP="006C7699">
      <w:pPr>
        <w:rPr>
          <w:rFonts w:ascii="Times New Roman" w:eastAsia="Calibri" w:hAnsi="Times New Roman"/>
          <w:b/>
          <w:sz w:val="24"/>
          <w:szCs w:val="24"/>
          <w:lang w:eastAsia="hu-HU"/>
        </w:rPr>
      </w:pPr>
    </w:p>
    <w:p w14:paraId="79069C5E" w14:textId="031B03C4" w:rsidR="006C7699" w:rsidRDefault="00E4405C" w:rsidP="006C7699">
      <w:pPr>
        <w:pStyle w:val="NormlWeb"/>
        <w:spacing w:before="0" w:beforeAutospacing="0" w:after="0" w:afterAutospacing="0"/>
        <w:ind w:left="1418"/>
        <w:jc w:val="both"/>
        <w:rPr>
          <w:b/>
          <w:i/>
        </w:rPr>
      </w:pPr>
      <w:r>
        <w:rPr>
          <w:b/>
          <w:i/>
        </w:rPr>
        <w:t>Kemendollár</w:t>
      </w:r>
      <w:r w:rsidR="006C7699">
        <w:rPr>
          <w:b/>
          <w:i/>
        </w:rPr>
        <w:t xml:space="preserve"> Község Önkormányzatának Képviselőtestülete dr. Iván Nándor Miklós fogorvos (8900 Zalaegerszeg, Mártirok u. 76.) a fogorvosi praxisengedélyéről szóló tájékoztatást elfogadta.</w:t>
      </w:r>
    </w:p>
    <w:p w14:paraId="0DA9C6C6" w14:textId="77777777" w:rsidR="006C7699" w:rsidRDefault="006C7699" w:rsidP="006C7699">
      <w:pPr>
        <w:pStyle w:val="NormlWeb"/>
        <w:spacing w:before="0" w:beforeAutospacing="0" w:after="0" w:afterAutospacing="0"/>
        <w:ind w:left="1418"/>
        <w:jc w:val="both"/>
        <w:rPr>
          <w:b/>
          <w:i/>
        </w:rPr>
      </w:pPr>
    </w:p>
    <w:p w14:paraId="453B60E3" w14:textId="77777777" w:rsidR="006C7699" w:rsidRPr="00A44924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>Határidő: azonnal</w:t>
      </w:r>
    </w:p>
    <w:p w14:paraId="1200BED5" w14:textId="38AC230A" w:rsidR="006C7699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  <w:r w:rsidRPr="00A44924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E4405C">
        <w:rPr>
          <w:rFonts w:ascii="Times New Roman" w:hAnsi="Times New Roman"/>
          <w:b/>
          <w:i/>
          <w:sz w:val="24"/>
          <w:szCs w:val="24"/>
        </w:rPr>
        <w:t>Németh László</w:t>
      </w:r>
      <w:r w:rsidRPr="00A44924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41A5A71A" w14:textId="77777777" w:rsidR="006C7699" w:rsidRDefault="006C7699" w:rsidP="006C7699">
      <w:pPr>
        <w:ind w:left="1418"/>
        <w:rPr>
          <w:rFonts w:ascii="Times New Roman" w:hAnsi="Times New Roman"/>
          <w:b/>
          <w:i/>
          <w:sz w:val="24"/>
          <w:szCs w:val="24"/>
        </w:rPr>
      </w:pPr>
    </w:p>
    <w:p w14:paraId="0B08735B" w14:textId="77777777" w:rsidR="006C7699" w:rsidRDefault="006C7699" w:rsidP="006C7699">
      <w:pPr>
        <w:pStyle w:val="Listaszerbekezds"/>
        <w:numPr>
          <w:ilvl w:val="0"/>
          <w:numId w:val="30"/>
        </w:numPr>
        <w:ind w:left="142"/>
        <w:rPr>
          <w:b/>
          <w:i/>
          <w:iCs/>
          <w:szCs w:val="24"/>
        </w:rPr>
      </w:pPr>
      <w:r>
        <w:rPr>
          <w:b/>
          <w:i/>
          <w:iCs/>
          <w:szCs w:val="24"/>
        </w:rPr>
        <w:t>Napirend:</w:t>
      </w:r>
    </w:p>
    <w:p w14:paraId="5E3E148B" w14:textId="77777777" w:rsidR="006C7699" w:rsidRDefault="006C7699" w:rsidP="006C7699">
      <w:pPr>
        <w:pStyle w:val="Listaszerbekezds"/>
        <w:ind w:left="142"/>
        <w:rPr>
          <w:b/>
          <w:i/>
          <w:iCs/>
          <w:szCs w:val="24"/>
        </w:rPr>
      </w:pPr>
      <w:r>
        <w:rPr>
          <w:b/>
          <w:i/>
          <w:iCs/>
          <w:szCs w:val="24"/>
        </w:rPr>
        <w:t>Helyi Választási Bizottság megválasztása a HVI vezető delegálása alapján</w:t>
      </w:r>
    </w:p>
    <w:p w14:paraId="0EA6F1F7" w14:textId="77777777" w:rsidR="006C7699" w:rsidRDefault="006C7699" w:rsidP="006C7699">
      <w:pPr>
        <w:pStyle w:val="Listaszerbekezds"/>
        <w:ind w:left="142" w:right="850"/>
        <w:rPr>
          <w:szCs w:val="24"/>
        </w:rPr>
      </w:pPr>
      <w:r w:rsidRPr="0025072A">
        <w:rPr>
          <w:szCs w:val="24"/>
        </w:rPr>
        <w:t>Előterjesztő: Bucsák Katalin jegyző</w:t>
      </w:r>
    </w:p>
    <w:p w14:paraId="359D3F90" w14:textId="77777777" w:rsidR="006C7699" w:rsidRDefault="006C7699" w:rsidP="006C7699">
      <w:pPr>
        <w:pStyle w:val="Listaszerbekezds"/>
        <w:ind w:left="142" w:right="850"/>
        <w:rPr>
          <w:szCs w:val="24"/>
        </w:rPr>
      </w:pPr>
    </w:p>
    <w:p w14:paraId="58FEAF1D" w14:textId="77777777" w:rsidR="005939A6" w:rsidRDefault="006C7699" w:rsidP="005939A6">
      <w:pPr>
        <w:rPr>
          <w:rFonts w:ascii="Times New Roman" w:hAnsi="Times New Roman"/>
          <w:bCs/>
          <w:iCs/>
          <w:sz w:val="24"/>
          <w:szCs w:val="24"/>
        </w:rPr>
      </w:pPr>
      <w:r w:rsidRPr="00A52164">
        <w:rPr>
          <w:rFonts w:ascii="Times New Roman" w:hAnsi="Times New Roman"/>
          <w:bCs/>
          <w:iCs/>
          <w:sz w:val="24"/>
          <w:szCs w:val="24"/>
        </w:rPr>
        <w:t xml:space="preserve">Bucsák Katalin jegyző: </w:t>
      </w:r>
      <w:r w:rsidR="005939A6" w:rsidRPr="005939A6">
        <w:rPr>
          <w:rFonts w:ascii="Times New Roman" w:hAnsi="Times New Roman"/>
          <w:bCs/>
          <w:iCs/>
          <w:sz w:val="24"/>
          <w:szCs w:val="24"/>
        </w:rPr>
        <w:t xml:space="preserve">A választási eljárásról szóló 2013. évi XXXVI. törvény (a továbbiakban: </w:t>
      </w:r>
      <w:proofErr w:type="spellStart"/>
      <w:r w:rsidR="005939A6" w:rsidRPr="005939A6">
        <w:rPr>
          <w:rFonts w:ascii="Times New Roman" w:hAnsi="Times New Roman"/>
          <w:bCs/>
          <w:iCs/>
          <w:sz w:val="24"/>
          <w:szCs w:val="24"/>
        </w:rPr>
        <w:t>Ve</w:t>
      </w:r>
      <w:proofErr w:type="spellEnd"/>
      <w:r w:rsidR="005939A6" w:rsidRPr="005939A6">
        <w:rPr>
          <w:rFonts w:ascii="Times New Roman" w:hAnsi="Times New Roman"/>
          <w:bCs/>
          <w:iCs/>
          <w:sz w:val="24"/>
          <w:szCs w:val="24"/>
        </w:rPr>
        <w:t xml:space="preserve">.) 24. § </w:t>
      </w:r>
      <w:proofErr w:type="gramStart"/>
      <w:r w:rsidR="005939A6" w:rsidRPr="005939A6">
        <w:rPr>
          <w:rFonts w:ascii="Times New Roman" w:hAnsi="Times New Roman"/>
          <w:bCs/>
          <w:iCs/>
          <w:sz w:val="24"/>
          <w:szCs w:val="24"/>
        </w:rPr>
        <w:t>*  (</w:t>
      </w:r>
      <w:proofErr w:type="gramEnd"/>
      <w:r w:rsidR="005939A6" w:rsidRPr="005939A6">
        <w:rPr>
          <w:rFonts w:ascii="Times New Roman" w:hAnsi="Times New Roman"/>
          <w:bCs/>
          <w:iCs/>
          <w:sz w:val="24"/>
          <w:szCs w:val="24"/>
        </w:rPr>
        <w:t>1) A szavazatszámláló bizottságok tagjait a szükséges számban a települési önkormányzat képviselő-testülete az országgyűlési képviselők általános választásának kitűzését követően, legkésőbb a szavazás napja előtti huszadik napon választja meg, személyükre a helyi választási iroda vezetője tesz indítványt. A szavazatszámláló bizottság tagjait települési szinten kell megválasztani.</w:t>
      </w:r>
    </w:p>
    <w:p w14:paraId="278B9534" w14:textId="57C5C40B" w:rsidR="00666765" w:rsidRPr="00666765" w:rsidRDefault="00666765" w:rsidP="005939A6">
      <w:pPr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A delegálás során mindig figyelemmel vagyunk arra, hogy akik már korábban részt vettek a Bizottságok munkájában </w:t>
      </w:r>
      <w:proofErr w:type="spellStart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ésszerűen</w:t>
      </w:r>
      <w:proofErr w:type="spellEnd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 helyet kapjanak a Bizottságban, felkerestük telefonon a korábbi tagokat, figyelemmel arra, hogy a korábban közreműködő tagok közül </w:t>
      </w:r>
      <w:proofErr w:type="gramStart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volt</w:t>
      </w:r>
      <w:proofErr w:type="gramEnd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 aki korára, betegségére hivatkozva már nem szerette volna vállalni a felkérést  </w:t>
      </w:r>
    </w:p>
    <w:p w14:paraId="30E7A7C2" w14:textId="77777777" w:rsidR="00666765" w:rsidRPr="00666765" w:rsidRDefault="00666765" w:rsidP="00666765">
      <w:pPr>
        <w:spacing w:after="240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A Választási eljárásról szóló törvény értelmében, - </w:t>
      </w:r>
      <w:proofErr w:type="spellStart"/>
      <w:r w:rsidRPr="00666765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Ve</w:t>
      </w:r>
      <w:proofErr w:type="spellEnd"/>
      <w:r w:rsidRPr="00666765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. 17.§ (1) bekezdés a) pontjának 2018. szeptember 1-től hatályba lépett módosítása értelmében - a közös önkormányzati hivatalhoz tartozó település választási bizottsága esetében a közös hivatalhoz tartozó bármely településen lakcímmel rendelkező, a központi névjegyzékben szereplő választópolgár lehet tagja, azonban a további településeken is történtek változások, ezért javaslom, hogy a Bizottság tagjai közé kerüljön új tag megválasztásra.</w:t>
      </w:r>
    </w:p>
    <w:p w14:paraId="421B9C56" w14:textId="77777777" w:rsidR="00666765" w:rsidRPr="00666765" w:rsidRDefault="00666765" w:rsidP="00666765">
      <w:pPr>
        <w:spacing w:after="240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A Bizottság tagjainak és póttagjainak személyére az alábbiak szerint teszek indítványt:</w:t>
      </w:r>
    </w:p>
    <w:p w14:paraId="3849676F" w14:textId="77777777" w:rsidR="00666765" w:rsidRPr="00666765" w:rsidRDefault="00666765" w:rsidP="00666765">
      <w:pPr>
        <w:spacing w:after="240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001 SZSZB</w:t>
      </w:r>
    </w:p>
    <w:p w14:paraId="7311DF25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Peresztegi</w:t>
      </w:r>
      <w:proofErr w:type="spellEnd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 Tamás 8931 Kemendollár, Dózsa u. 23.</w:t>
      </w:r>
    </w:p>
    <w:p w14:paraId="0FAA75C5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Tóth Edina 8931 Kemendollár, Kemendi u. 27. </w:t>
      </w:r>
    </w:p>
    <w:p w14:paraId="1974CCA1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Baksa János Béláné 8931 Kemendollár, Dózsa u. 11. </w:t>
      </w:r>
    </w:p>
    <w:p w14:paraId="30DAE999" w14:textId="77777777" w:rsidR="00666765" w:rsidRPr="00666765" w:rsidRDefault="00666765" w:rsidP="00666765">
      <w:pPr>
        <w:spacing w:after="240"/>
        <w:ind w:left="720"/>
        <w:contextualSpacing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Póttagként:</w:t>
      </w:r>
    </w:p>
    <w:p w14:paraId="59405365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Szabó Kornélia 8931 Kemendollár, Kemendi u. 29.</w:t>
      </w:r>
    </w:p>
    <w:p w14:paraId="13CC281B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Orbán Eszter 8931 Kemendollár, Kemendi u. 12. </w:t>
      </w:r>
    </w:p>
    <w:p w14:paraId="1A2B4231" w14:textId="77777777" w:rsidR="00666765" w:rsidRPr="00666765" w:rsidRDefault="00666765" w:rsidP="00666765">
      <w:pPr>
        <w:spacing w:after="240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002 SZSZB</w:t>
      </w:r>
    </w:p>
    <w:p w14:paraId="089715FD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Tóth József Géza 8931 Kemendollár, Petőfi u. 10/2</w:t>
      </w:r>
    </w:p>
    <w:p w14:paraId="273349A1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Nágli</w:t>
      </w:r>
      <w:proofErr w:type="spellEnd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 Jánosné 8931 Kemendollár, Petőfi u. 34.</w:t>
      </w:r>
    </w:p>
    <w:p w14:paraId="759C5A3C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Illés Zoltánné 8931 Kemendollár, Ady u. 11.</w:t>
      </w:r>
    </w:p>
    <w:p w14:paraId="0A3EAB35" w14:textId="77777777" w:rsidR="00666765" w:rsidRPr="00666765" w:rsidRDefault="00666765" w:rsidP="00666765">
      <w:pPr>
        <w:spacing w:after="240"/>
        <w:ind w:left="720"/>
        <w:contextualSpacing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Póttagként:</w:t>
      </w:r>
    </w:p>
    <w:p w14:paraId="213ACA07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Kovács Ildikó 8931 Kemendollár, Kemendi u. 47.</w:t>
      </w:r>
    </w:p>
    <w:p w14:paraId="676523BD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Szalaí</w:t>
      </w:r>
      <w:proofErr w:type="spellEnd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 Alexandra 8931 Kemendollár, Kossuth L. u. 6.</w:t>
      </w:r>
    </w:p>
    <w:p w14:paraId="2E190884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Nyakasné</w:t>
      </w:r>
      <w:proofErr w:type="spellEnd"/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 xml:space="preserve"> Csiszár Edit 8931 Kemendollár, Petőfi u. 16.</w:t>
      </w:r>
    </w:p>
    <w:p w14:paraId="1168774A" w14:textId="09D96E07" w:rsid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  <w:r w:rsidRPr="00666765">
        <w:rPr>
          <w:rFonts w:ascii="Times New Roman" w:eastAsiaTheme="minorHAnsi" w:hAnsi="Times New Roman"/>
          <w:sz w:val="24"/>
          <w:szCs w:val="24"/>
          <w:lang w:eastAsia="hu-HU"/>
        </w:rPr>
        <w:t>Horváth Attila 8931 Kemendollár, Kemendi u. 43.</w:t>
      </w:r>
    </w:p>
    <w:p w14:paraId="755EA588" w14:textId="77777777" w:rsidR="00666765" w:rsidRPr="00666765" w:rsidRDefault="00666765" w:rsidP="00666765">
      <w:pPr>
        <w:numPr>
          <w:ilvl w:val="0"/>
          <w:numId w:val="32"/>
        </w:numPr>
        <w:spacing w:after="240"/>
        <w:contextualSpacing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14:paraId="69C0E12E" w14:textId="77777777" w:rsidR="006C7699" w:rsidRDefault="006C7699" w:rsidP="006C7699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Esetükben összeférhetetlenség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ezidáig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nem merült fel, és előzetes felkérés alapján mindannyian vállalnák a tisztség betöltését.</w:t>
      </w:r>
    </w:p>
    <w:p w14:paraId="278B8238" w14:textId="2FDAE3DE" w:rsidR="006C7699" w:rsidRPr="00A52164" w:rsidRDefault="00666765" w:rsidP="006C7699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Németh László</w:t>
      </w:r>
      <w:r w:rsidR="006C7699" w:rsidRPr="00A52164">
        <w:rPr>
          <w:rFonts w:ascii="Times New Roman" w:hAnsi="Times New Roman"/>
          <w:bCs/>
          <w:iCs/>
          <w:sz w:val="24"/>
          <w:szCs w:val="24"/>
        </w:rPr>
        <w:t xml:space="preserve"> polgármester javasolja, hogy a fentiek alapján a Képviselőtestület határozatával hozzon döntést válassza meg az új </w:t>
      </w:r>
      <w:r w:rsidR="006C7699">
        <w:rPr>
          <w:rFonts w:ascii="Times New Roman" w:hAnsi="Times New Roman"/>
          <w:bCs/>
          <w:iCs/>
          <w:sz w:val="24"/>
          <w:szCs w:val="24"/>
        </w:rPr>
        <w:t>HVB</w:t>
      </w:r>
      <w:r w:rsidR="006C7699" w:rsidRPr="00A52164">
        <w:rPr>
          <w:rFonts w:ascii="Times New Roman" w:hAnsi="Times New Roman"/>
          <w:bCs/>
          <w:iCs/>
          <w:sz w:val="24"/>
          <w:szCs w:val="24"/>
        </w:rPr>
        <w:t xml:space="preserve"> tag</w:t>
      </w:r>
      <w:r w:rsidR="006C7699">
        <w:rPr>
          <w:rFonts w:ascii="Times New Roman" w:hAnsi="Times New Roman"/>
          <w:bCs/>
          <w:iCs/>
          <w:sz w:val="24"/>
          <w:szCs w:val="24"/>
        </w:rPr>
        <w:t>okat</w:t>
      </w:r>
      <w:r w:rsidR="006C7699" w:rsidRPr="00A52164">
        <w:rPr>
          <w:rFonts w:ascii="Times New Roman" w:hAnsi="Times New Roman"/>
          <w:bCs/>
          <w:iCs/>
          <w:sz w:val="24"/>
          <w:szCs w:val="24"/>
        </w:rPr>
        <w:t>, illetve erősítse meg őket tisztségükben:</w:t>
      </w:r>
    </w:p>
    <w:p w14:paraId="2E0F7663" w14:textId="1D8D72F4" w:rsidR="006C7699" w:rsidRDefault="006C7699" w:rsidP="006C769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z w:val="24"/>
          <w:szCs w:val="24"/>
        </w:rPr>
      </w:pPr>
      <w:r w:rsidRPr="00A52164">
        <w:rPr>
          <w:rFonts w:ascii="Times New Roman" w:hAnsi="Times New Roman"/>
          <w:b/>
          <w:sz w:val="24"/>
          <w:szCs w:val="24"/>
        </w:rPr>
        <w:t xml:space="preserve">A képviselők részéről kérdés nem érkezett, </w:t>
      </w:r>
      <w:r w:rsidR="00666765">
        <w:rPr>
          <w:rFonts w:ascii="Times New Roman" w:hAnsi="Times New Roman"/>
          <w:b/>
          <w:sz w:val="24"/>
          <w:szCs w:val="24"/>
        </w:rPr>
        <w:t>Németh László</w:t>
      </w:r>
      <w:r w:rsidRPr="00A52164">
        <w:rPr>
          <w:rFonts w:ascii="Times New Roman" w:hAnsi="Times New Roman"/>
          <w:b/>
          <w:sz w:val="24"/>
          <w:szCs w:val="24"/>
        </w:rPr>
        <w:t xml:space="preserve"> polgármester kérésére a képviselő-testület </w:t>
      </w:r>
      <w:r>
        <w:rPr>
          <w:rFonts w:ascii="Times New Roman" w:hAnsi="Times New Roman"/>
          <w:b/>
          <w:sz w:val="24"/>
          <w:szCs w:val="24"/>
        </w:rPr>
        <w:t>három</w:t>
      </w:r>
      <w:r w:rsidRPr="00A52164">
        <w:rPr>
          <w:rFonts w:ascii="Times New Roman" w:hAnsi="Times New Roman"/>
          <w:b/>
          <w:sz w:val="24"/>
          <w:szCs w:val="24"/>
        </w:rPr>
        <w:t xml:space="preserve"> igen szavazattal, tartózkodás, ellenszavazat nélkül a következő határozatot hozta: </w:t>
      </w:r>
    </w:p>
    <w:p w14:paraId="223D77DA" w14:textId="15458B49" w:rsidR="006C7699" w:rsidRPr="00EE22AD" w:rsidRDefault="00666765" w:rsidP="006C7699">
      <w:pPr>
        <w:ind w:left="2484" w:firstLine="348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20</w:t>
      </w:r>
      <w:r w:rsidR="006C7699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/2022. (I</w:t>
      </w:r>
      <w:r w:rsidR="006C7699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</w:t>
      </w:r>
      <w:r w:rsidR="006C7699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 xml:space="preserve">I. </w:t>
      </w:r>
      <w:r w:rsidR="006C7699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2.</w:t>
      </w:r>
      <w:r w:rsidR="006C7699" w:rsidRPr="00EE22AD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) önkormányzati határozat</w:t>
      </w:r>
    </w:p>
    <w:p w14:paraId="2B2BAF67" w14:textId="77777777" w:rsidR="006C7699" w:rsidRPr="00A42FDD" w:rsidRDefault="006C7699" w:rsidP="006C769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z w:val="24"/>
          <w:szCs w:val="24"/>
        </w:rPr>
      </w:pPr>
    </w:p>
    <w:p w14:paraId="008FB351" w14:textId="6587F058" w:rsidR="00666765" w:rsidRPr="004016CB" w:rsidRDefault="00666765" w:rsidP="00666765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16CB">
        <w:rPr>
          <w:rFonts w:ascii="Times New Roman" w:hAnsi="Times New Roman"/>
          <w:b/>
          <w:bCs/>
          <w:i/>
          <w:iCs/>
          <w:sz w:val="24"/>
          <w:szCs w:val="24"/>
        </w:rPr>
        <w:t>Kemendollár Község Önkormányzat Képviselő-testület – a HVI javaslatára a Szavazat Számláló Bizottság tagjait az alábbiak szerint választja meg:</w:t>
      </w:r>
    </w:p>
    <w:p w14:paraId="23DED464" w14:textId="77777777" w:rsidR="00666765" w:rsidRPr="004016CB" w:rsidRDefault="00666765" w:rsidP="00666765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686B484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proofErr w:type="spellStart"/>
      <w:r w:rsidRPr="004016CB">
        <w:rPr>
          <w:b/>
          <w:bCs/>
          <w:i/>
          <w:iCs/>
          <w:szCs w:val="24"/>
        </w:rPr>
        <w:t>Peresztegi</w:t>
      </w:r>
      <w:proofErr w:type="spellEnd"/>
      <w:r w:rsidRPr="004016CB">
        <w:rPr>
          <w:b/>
          <w:bCs/>
          <w:i/>
          <w:iCs/>
          <w:szCs w:val="24"/>
        </w:rPr>
        <w:t xml:space="preserve"> Tamás 8931 Kemendollár, Dózsa u. 23.</w:t>
      </w:r>
    </w:p>
    <w:p w14:paraId="68C7EF46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 xml:space="preserve">Tóth Edina 8931 Kemendollár, Kemendi u. 27. </w:t>
      </w:r>
    </w:p>
    <w:p w14:paraId="59334551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 xml:space="preserve">Baksa János Béláné 8931 Kemendollár, Dózsa u. 11. </w:t>
      </w:r>
    </w:p>
    <w:p w14:paraId="1EF71C0E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>Szabó Kornélia 8931 Kemendollár, Kemendi u. 29.</w:t>
      </w:r>
    </w:p>
    <w:p w14:paraId="08FC0095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 xml:space="preserve">Orbán Eszter 8931 Kemendollár, Kemendi u. 12. </w:t>
      </w:r>
    </w:p>
    <w:p w14:paraId="46AF1025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>Tóth József Géza 8931 Kemendollár, Petőfi u. 10/2</w:t>
      </w:r>
    </w:p>
    <w:p w14:paraId="450B483D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proofErr w:type="spellStart"/>
      <w:r w:rsidRPr="004016CB">
        <w:rPr>
          <w:b/>
          <w:bCs/>
          <w:i/>
          <w:iCs/>
          <w:szCs w:val="24"/>
        </w:rPr>
        <w:t>Nágli</w:t>
      </w:r>
      <w:proofErr w:type="spellEnd"/>
      <w:r w:rsidRPr="004016CB">
        <w:rPr>
          <w:b/>
          <w:bCs/>
          <w:i/>
          <w:iCs/>
          <w:szCs w:val="24"/>
        </w:rPr>
        <w:t xml:space="preserve"> Jánosné 8931 Kemendollár, Petőfi u. 34.</w:t>
      </w:r>
    </w:p>
    <w:p w14:paraId="5CDF1C1B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>Illés Zoltánné 8931 Kemendollár, Ady u. 11.</w:t>
      </w:r>
    </w:p>
    <w:p w14:paraId="764630BD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>Kovács Ildikó 8931 Kemendollár, Kemendi u. 47.</w:t>
      </w:r>
    </w:p>
    <w:p w14:paraId="7DC8C94E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proofErr w:type="spellStart"/>
      <w:r w:rsidRPr="004016CB">
        <w:rPr>
          <w:b/>
          <w:bCs/>
          <w:i/>
          <w:iCs/>
          <w:szCs w:val="24"/>
        </w:rPr>
        <w:t>Szalaí</w:t>
      </w:r>
      <w:proofErr w:type="spellEnd"/>
      <w:r w:rsidRPr="004016CB">
        <w:rPr>
          <w:b/>
          <w:bCs/>
          <w:i/>
          <w:iCs/>
          <w:szCs w:val="24"/>
        </w:rPr>
        <w:t xml:space="preserve"> Alexandra 8931 Kemendollár, Kossuth L. u. 6.</w:t>
      </w:r>
    </w:p>
    <w:p w14:paraId="1ADF9EEA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proofErr w:type="spellStart"/>
      <w:r w:rsidRPr="004016CB">
        <w:rPr>
          <w:b/>
          <w:bCs/>
          <w:i/>
          <w:iCs/>
          <w:szCs w:val="24"/>
        </w:rPr>
        <w:t>Nyakasné</w:t>
      </w:r>
      <w:proofErr w:type="spellEnd"/>
      <w:r w:rsidRPr="004016CB">
        <w:rPr>
          <w:b/>
          <w:bCs/>
          <w:i/>
          <w:iCs/>
          <w:szCs w:val="24"/>
        </w:rPr>
        <w:t xml:space="preserve"> Csiszár Edit 8931 Kemendollár, Petőfi u. 16.</w:t>
      </w:r>
    </w:p>
    <w:p w14:paraId="0FE027F0" w14:textId="77777777" w:rsidR="00666765" w:rsidRPr="004016CB" w:rsidRDefault="00666765" w:rsidP="00666765">
      <w:pPr>
        <w:pStyle w:val="Listaszerbekezds"/>
        <w:numPr>
          <w:ilvl w:val="0"/>
          <w:numId w:val="33"/>
        </w:numPr>
        <w:jc w:val="both"/>
        <w:rPr>
          <w:b/>
          <w:bCs/>
          <w:i/>
          <w:iCs/>
          <w:szCs w:val="24"/>
        </w:rPr>
      </w:pPr>
      <w:r w:rsidRPr="004016CB">
        <w:rPr>
          <w:b/>
          <w:bCs/>
          <w:i/>
          <w:iCs/>
          <w:szCs w:val="24"/>
        </w:rPr>
        <w:t>Horváth Attila 8931 Kemendollár, Kemendi u. 43.</w:t>
      </w:r>
    </w:p>
    <w:p w14:paraId="2568ED1E" w14:textId="77777777" w:rsidR="00666765" w:rsidRPr="004016CB" w:rsidRDefault="00666765" w:rsidP="00666765">
      <w:pPr>
        <w:pStyle w:val="Listaszerbekezds"/>
        <w:ind w:left="2127"/>
        <w:jc w:val="both"/>
        <w:rPr>
          <w:b/>
          <w:bCs/>
          <w:i/>
          <w:iCs/>
          <w:szCs w:val="24"/>
        </w:rPr>
      </w:pPr>
    </w:p>
    <w:p w14:paraId="455D63F3" w14:textId="77777777" w:rsidR="00666765" w:rsidRPr="004016CB" w:rsidRDefault="00666765" w:rsidP="00666765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16CB">
        <w:rPr>
          <w:rFonts w:ascii="Times New Roman" w:hAnsi="Times New Roman"/>
          <w:b/>
          <w:bCs/>
          <w:i/>
          <w:iCs/>
          <w:sz w:val="24"/>
          <w:szCs w:val="24"/>
        </w:rPr>
        <w:t> Felkéri a HVI vezetőjét, hogy az eskütételről, megbízólevelek átadásáról intézkedjen.</w:t>
      </w:r>
    </w:p>
    <w:p w14:paraId="2AD04921" w14:textId="77777777" w:rsidR="00666765" w:rsidRPr="004016CB" w:rsidRDefault="00666765" w:rsidP="00666765">
      <w:pPr>
        <w:ind w:left="1701"/>
        <w:rPr>
          <w:rFonts w:ascii="Times New Roman" w:hAnsi="Times New Roman"/>
          <w:sz w:val="24"/>
          <w:szCs w:val="24"/>
        </w:rPr>
      </w:pPr>
    </w:p>
    <w:p w14:paraId="13924764" w14:textId="77777777" w:rsidR="00666765" w:rsidRPr="004016CB" w:rsidRDefault="00666765" w:rsidP="00666765">
      <w:pPr>
        <w:ind w:left="1701"/>
        <w:rPr>
          <w:rFonts w:ascii="Times New Roman" w:hAnsi="Times New Roman"/>
          <w:sz w:val="24"/>
          <w:szCs w:val="24"/>
        </w:rPr>
      </w:pPr>
      <w:r w:rsidRPr="004016CB">
        <w:rPr>
          <w:rFonts w:ascii="Times New Roman" w:hAnsi="Times New Roman"/>
          <w:b/>
          <w:bCs/>
          <w:i/>
          <w:iCs/>
          <w:sz w:val="24"/>
          <w:szCs w:val="24"/>
        </w:rPr>
        <w:t xml:space="preserve">Felelős: Bucsák Katalin jegyző </w:t>
      </w:r>
    </w:p>
    <w:p w14:paraId="6DC976FB" w14:textId="0764E848" w:rsidR="00666765" w:rsidRPr="004016CB" w:rsidRDefault="00666765" w:rsidP="00666765">
      <w:pPr>
        <w:ind w:left="170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16CB">
        <w:rPr>
          <w:rFonts w:ascii="Times New Roman" w:hAnsi="Times New Roman"/>
          <w:b/>
          <w:bCs/>
          <w:i/>
          <w:iCs/>
          <w:sz w:val="24"/>
          <w:szCs w:val="24"/>
        </w:rPr>
        <w:t>Határidő: folyamatos</w:t>
      </w:r>
    </w:p>
    <w:p w14:paraId="452FD5F7" w14:textId="57304D54" w:rsidR="004016CB" w:rsidRDefault="004016CB" w:rsidP="00666765">
      <w:pPr>
        <w:ind w:left="1701"/>
        <w:rPr>
          <w:rFonts w:ascii="Times New Roman" w:hAnsi="Times New Roman"/>
          <w:b/>
          <w:bCs/>
          <w:i/>
          <w:iCs/>
        </w:rPr>
      </w:pPr>
    </w:p>
    <w:p w14:paraId="26CC4F23" w14:textId="77777777" w:rsidR="004016CB" w:rsidRDefault="004016CB" w:rsidP="004016CB">
      <w:pPr>
        <w:pStyle w:val="Listaszerbekezds"/>
        <w:numPr>
          <w:ilvl w:val="0"/>
          <w:numId w:val="28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4E04F3F7" w14:textId="5A3E6598" w:rsidR="004016CB" w:rsidRDefault="004016CB" w:rsidP="004016CB">
      <w:pPr>
        <w:pStyle w:val="Listaszerbekezds"/>
        <w:rPr>
          <w:b/>
          <w:i/>
          <w:szCs w:val="24"/>
        </w:rPr>
      </w:pPr>
      <w:r>
        <w:rPr>
          <w:b/>
          <w:i/>
          <w:szCs w:val="24"/>
        </w:rPr>
        <w:t>Kemendollár zártkert 559 hrsz-ú ingatlanra érkezett vételi ajánlat elbírálása</w:t>
      </w:r>
    </w:p>
    <w:p w14:paraId="2F103C8C" w14:textId="152231A3" w:rsidR="004016CB" w:rsidRDefault="004016CB" w:rsidP="004016CB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>
        <w:rPr>
          <w:szCs w:val="24"/>
        </w:rPr>
        <w:t>Németh László</w:t>
      </w:r>
      <w:r w:rsidRPr="00434212">
        <w:rPr>
          <w:szCs w:val="24"/>
        </w:rPr>
        <w:t xml:space="preserve"> </w:t>
      </w:r>
      <w:r w:rsidRPr="001757FD">
        <w:rPr>
          <w:szCs w:val="24"/>
        </w:rPr>
        <w:t>polgármester</w:t>
      </w:r>
    </w:p>
    <w:p w14:paraId="316AA0C0" w14:textId="26C8C959" w:rsidR="004016CB" w:rsidRDefault="004016CB" w:rsidP="004016CB">
      <w:pPr>
        <w:ind w:right="850"/>
        <w:rPr>
          <w:szCs w:val="24"/>
        </w:rPr>
      </w:pPr>
    </w:p>
    <w:p w14:paraId="5CDD94E3" w14:textId="4CB0D262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Németh László</w:t>
      </w:r>
      <w:r>
        <w:rPr>
          <w:rFonts w:ascii="Times New Roman" w:hAnsi="Times New Roman"/>
          <w:bCs/>
          <w:iCs/>
          <w:sz w:val="24"/>
          <w:szCs w:val="24"/>
        </w:rPr>
        <w:t xml:space="preserve"> polgármester ismerteti a képviselő-testület tagjaival, hogy az önkormányzathoz kérelem érkezett a Kemendollár zártkert </w:t>
      </w:r>
      <w:r w:rsidR="00DC262F">
        <w:rPr>
          <w:rFonts w:ascii="Times New Roman" w:hAnsi="Times New Roman"/>
          <w:bCs/>
          <w:iCs/>
          <w:sz w:val="24"/>
          <w:szCs w:val="24"/>
        </w:rPr>
        <w:t>559</w:t>
      </w:r>
      <w:r>
        <w:rPr>
          <w:rFonts w:ascii="Times New Roman" w:hAnsi="Times New Roman"/>
          <w:bCs/>
          <w:iCs/>
          <w:sz w:val="24"/>
          <w:szCs w:val="24"/>
        </w:rPr>
        <w:t xml:space="preserve"> hrsz-ú zártkerti művelés alól kivett terület és gazdasági épület ingatlan megvásárlására vonatkozóan </w:t>
      </w:r>
      <w:r w:rsidR="00DC262F">
        <w:rPr>
          <w:rFonts w:ascii="Times New Roman" w:hAnsi="Times New Roman"/>
          <w:bCs/>
          <w:iCs/>
          <w:sz w:val="24"/>
          <w:szCs w:val="24"/>
        </w:rPr>
        <w:t>Őri János</w:t>
      </w:r>
      <w:r>
        <w:rPr>
          <w:rFonts w:ascii="Times New Roman" w:hAnsi="Times New Roman"/>
          <w:bCs/>
          <w:iCs/>
          <w:sz w:val="24"/>
          <w:szCs w:val="24"/>
        </w:rPr>
        <w:t xml:space="preserve"> Kemendollár, </w:t>
      </w:r>
      <w:r w:rsidR="00DC262F">
        <w:rPr>
          <w:rFonts w:ascii="Times New Roman" w:hAnsi="Times New Roman"/>
          <w:bCs/>
          <w:iCs/>
          <w:sz w:val="24"/>
          <w:szCs w:val="24"/>
        </w:rPr>
        <w:t>Kossuth L. u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DC262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41F01">
        <w:rPr>
          <w:rFonts w:ascii="Times New Roman" w:hAnsi="Times New Roman"/>
          <w:bCs/>
          <w:iCs/>
          <w:sz w:val="24"/>
          <w:szCs w:val="24"/>
        </w:rPr>
        <w:t>64.</w:t>
      </w:r>
      <w:r>
        <w:rPr>
          <w:rFonts w:ascii="Times New Roman" w:hAnsi="Times New Roman"/>
          <w:bCs/>
          <w:iCs/>
          <w:sz w:val="24"/>
          <w:szCs w:val="24"/>
        </w:rPr>
        <w:t xml:space="preserve"> szám alatti lakostól. </w:t>
      </w:r>
    </w:p>
    <w:p w14:paraId="3BA5A30E" w14:textId="77777777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Az 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ingatlan zártkerti, az Önkormányzat művelés alá vonni nem képes, tehát parlagon van. </w:t>
      </w:r>
      <w:r>
        <w:rPr>
          <w:rFonts w:ascii="Times New Roman" w:hAnsi="Times New Roman"/>
          <w:bCs/>
          <w:iCs/>
          <w:sz w:val="24"/>
          <w:szCs w:val="24"/>
        </w:rPr>
        <w:t xml:space="preserve">A tulajdoni lappal ellentétben az ingatlanon épület nem található. </w:t>
      </w:r>
    </w:p>
    <w:p w14:paraId="5C6D1AB7" w14:textId="77777777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</w:p>
    <w:p w14:paraId="60A6B505" w14:textId="78E74DAA" w:rsidR="004016CB" w:rsidRDefault="004016CB" w:rsidP="004016CB">
      <w:pPr>
        <w:rPr>
          <w:rFonts w:ascii="Times New Roman" w:hAnsi="Times New Roman"/>
          <w:bCs/>
          <w:iCs/>
          <w:sz w:val="24"/>
          <w:szCs w:val="24"/>
        </w:rPr>
      </w:pPr>
      <w:r w:rsidRPr="006B68C4">
        <w:rPr>
          <w:rFonts w:ascii="Times New Roman" w:hAnsi="Times New Roman"/>
          <w:bCs/>
          <w:iCs/>
          <w:sz w:val="24"/>
          <w:szCs w:val="24"/>
        </w:rPr>
        <w:t>Javasolja az ingatlan elidegenítését</w:t>
      </w:r>
      <w:r w:rsidR="007C714A">
        <w:rPr>
          <w:rFonts w:ascii="Times New Roman" w:hAnsi="Times New Roman"/>
          <w:bCs/>
          <w:iCs/>
          <w:sz w:val="24"/>
          <w:szCs w:val="24"/>
        </w:rPr>
        <w:t>,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melynek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vételárát a helyben szokásos </w:t>
      </w:r>
      <w:r w:rsidR="00D41F01">
        <w:rPr>
          <w:rFonts w:ascii="Times New Roman" w:hAnsi="Times New Roman"/>
          <w:bCs/>
          <w:iCs/>
          <w:sz w:val="24"/>
          <w:szCs w:val="24"/>
        </w:rPr>
        <w:t>50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.- Ft/m2 áron javasolja megállapítani.  Kéri a képviselő-testület tagjait, hogy </w:t>
      </w:r>
      <w:r>
        <w:rPr>
          <w:rFonts w:ascii="Times New Roman" w:hAnsi="Times New Roman"/>
          <w:bCs/>
          <w:iCs/>
          <w:sz w:val="24"/>
          <w:szCs w:val="24"/>
        </w:rPr>
        <w:t>az</w:t>
      </w:r>
      <w:r w:rsidRPr="006B68C4">
        <w:rPr>
          <w:rFonts w:ascii="Times New Roman" w:hAnsi="Times New Roman"/>
          <w:bCs/>
          <w:iCs/>
          <w:sz w:val="24"/>
          <w:szCs w:val="24"/>
        </w:rPr>
        <w:t xml:space="preserve"> ingatlan értékesítése tekintetében hozzák meg döntésüket.</w:t>
      </w:r>
    </w:p>
    <w:p w14:paraId="767B7926" w14:textId="77777777" w:rsidR="004016CB" w:rsidRDefault="004016CB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79E39C10" w14:textId="2A86A581" w:rsidR="004016CB" w:rsidRDefault="007C714A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 xml:space="preserve"> képviselő</w:t>
      </w:r>
      <w:r>
        <w:rPr>
          <w:rFonts w:ascii="Times New Roman" w:eastAsia="Calibri" w:hAnsi="Times New Roman"/>
          <w:sz w:val="24"/>
          <w:szCs w:val="24"/>
          <w:lang w:eastAsia="hu-HU"/>
        </w:rPr>
        <w:t>k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hu-HU"/>
        </w:rPr>
        <w:t>egyöntetűen javasolják,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 xml:space="preserve"> hogy kívánatos lenne, </w:t>
      </w:r>
      <w:r>
        <w:rPr>
          <w:rFonts w:ascii="Times New Roman" w:eastAsia="Calibri" w:hAnsi="Times New Roman"/>
          <w:sz w:val="24"/>
          <w:szCs w:val="24"/>
          <w:lang w:eastAsia="hu-HU"/>
        </w:rPr>
        <w:t>ha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 xml:space="preserve"> minél több zártkerti ingatlan olyan lakosok tulajdonába</w:t>
      </w:r>
      <w:r>
        <w:rPr>
          <w:rFonts w:ascii="Times New Roman" w:eastAsia="Calibri" w:hAnsi="Times New Roman"/>
          <w:sz w:val="24"/>
          <w:szCs w:val="24"/>
          <w:lang w:eastAsia="hu-HU"/>
        </w:rPr>
        <w:t xml:space="preserve"> kerülne</w:t>
      </w:r>
      <w:r w:rsidR="004016CB">
        <w:rPr>
          <w:rFonts w:ascii="Times New Roman" w:eastAsia="Calibri" w:hAnsi="Times New Roman"/>
          <w:sz w:val="24"/>
          <w:szCs w:val="24"/>
          <w:lang w:eastAsia="hu-HU"/>
        </w:rPr>
        <w:t>, akik azt művelés alá vonják.</w:t>
      </w:r>
    </w:p>
    <w:p w14:paraId="2BE71C5B" w14:textId="77777777" w:rsidR="004016CB" w:rsidRPr="006B68C4" w:rsidRDefault="004016CB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</w:p>
    <w:p w14:paraId="5C37A35A" w14:textId="1A3AEA70" w:rsidR="004016CB" w:rsidRPr="006B68C4" w:rsidRDefault="004016CB" w:rsidP="004016CB">
      <w:pPr>
        <w:spacing w:line="259" w:lineRule="auto"/>
        <w:rPr>
          <w:rFonts w:ascii="Times New Roman" w:eastAsia="Calibri" w:hAnsi="Times New Roman"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>A Képviselők az elhangzottakat megvitatták és az értékesítést támogatták</w:t>
      </w:r>
      <w:r>
        <w:rPr>
          <w:rFonts w:ascii="Times New Roman" w:eastAsia="Calibri" w:hAnsi="Times New Roman"/>
          <w:sz w:val="24"/>
          <w:szCs w:val="24"/>
          <w:lang w:eastAsia="hu-HU"/>
        </w:rPr>
        <w:t xml:space="preserve">, </w:t>
      </w:r>
      <w:r w:rsidR="007C714A">
        <w:rPr>
          <w:rFonts w:ascii="Times New Roman" w:eastAsia="Calibri" w:hAnsi="Times New Roman"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polgármester javasolja, </w:t>
      </w:r>
      <w:r>
        <w:rPr>
          <w:rFonts w:ascii="Times New Roman" w:eastAsia="Calibri" w:hAnsi="Times New Roman"/>
          <w:sz w:val="24"/>
          <w:szCs w:val="24"/>
          <w:lang w:eastAsia="hu-HU"/>
        </w:rPr>
        <w:t>hogy</w:t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 xml:space="preserve"> határozatban hozzák meg döntésüket.</w:t>
      </w:r>
    </w:p>
    <w:p w14:paraId="5D829ACC" w14:textId="77777777" w:rsidR="004016CB" w:rsidRPr="006B68C4" w:rsidRDefault="004016CB" w:rsidP="004016CB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76795B8C" w14:textId="136822C7" w:rsidR="004016CB" w:rsidRPr="006B68C4" w:rsidRDefault="004016CB" w:rsidP="004016CB">
      <w:pPr>
        <w:spacing w:line="259" w:lineRule="auto"/>
        <w:jc w:val="left"/>
        <w:rPr>
          <w:rFonts w:ascii="Times New Roman" w:eastAsia="Calibri" w:hAnsi="Times New Roman"/>
          <w:b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A képviselőtestület a javaslattal egyetértett és – </w:t>
      </w:r>
      <w:r w:rsidR="007C714A">
        <w:rPr>
          <w:rFonts w:ascii="Times New Roman" w:eastAsia="Calibri" w:hAnsi="Times New Roman"/>
          <w:b/>
          <w:sz w:val="24"/>
          <w:szCs w:val="24"/>
          <w:lang w:eastAsia="hu-HU"/>
        </w:rPr>
        <w:t>Németh László</w:t>
      </w:r>
      <w:r w:rsidRPr="006B68C4">
        <w:rPr>
          <w:rFonts w:ascii="Times New Roman" w:eastAsia="Calibri" w:hAnsi="Times New Roman"/>
          <w:b/>
          <w:sz w:val="24"/>
          <w:szCs w:val="24"/>
          <w:lang w:eastAsia="hu-HU"/>
        </w:rPr>
        <w:t xml:space="preserve"> polgármester javaslatára - három igen szavazattal, ellenszavazat nélkül az alábbi határozat hozta:</w:t>
      </w:r>
    </w:p>
    <w:p w14:paraId="28BA0917" w14:textId="77777777" w:rsidR="004016CB" w:rsidRPr="006B68C4" w:rsidRDefault="004016CB" w:rsidP="004016CB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hu-HU"/>
        </w:rPr>
      </w:pPr>
    </w:p>
    <w:p w14:paraId="03FB7B52" w14:textId="05168B33" w:rsidR="004016CB" w:rsidRPr="006B68C4" w:rsidRDefault="004016CB" w:rsidP="004016CB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Pr="006B68C4">
        <w:rPr>
          <w:rFonts w:ascii="Times New Roman" w:eastAsia="Calibri" w:hAnsi="Times New Roman"/>
          <w:sz w:val="24"/>
          <w:szCs w:val="24"/>
          <w:lang w:eastAsia="hu-HU"/>
        </w:rPr>
        <w:tab/>
      </w:r>
      <w:r w:rsidR="007C714A" w:rsidRPr="007C714A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21</w:t>
      </w:r>
      <w:r w:rsidRPr="006B68C4">
        <w:rPr>
          <w:rFonts w:ascii="Times New Roman" w:eastAsia="Calibri" w:hAnsi="Times New Roman"/>
          <w:b/>
          <w:bCs/>
          <w:i/>
          <w:iCs/>
          <w:sz w:val="24"/>
          <w:szCs w:val="24"/>
          <w:u w:val="single"/>
          <w:lang w:eastAsia="hu-HU"/>
        </w:rPr>
        <w:t>/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</w:t>
      </w:r>
      <w:r w:rsidR="007C714A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2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 (</w:t>
      </w:r>
      <w:r w:rsidR="007C714A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III</w:t>
      </w:r>
      <w:r w:rsidRPr="006B68C4"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  <w:t>. 2.) önkormányzati Határozat</w:t>
      </w:r>
    </w:p>
    <w:p w14:paraId="61B6A299" w14:textId="77777777" w:rsidR="004016CB" w:rsidRPr="006B68C4" w:rsidRDefault="004016CB" w:rsidP="004016CB">
      <w:pPr>
        <w:spacing w:line="259" w:lineRule="auto"/>
        <w:ind w:left="36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eastAsia="hu-HU"/>
        </w:rPr>
      </w:pPr>
    </w:p>
    <w:p w14:paraId="3688AF0F" w14:textId="121F364F" w:rsidR="004016CB" w:rsidRPr="006B68C4" w:rsidRDefault="004016CB" w:rsidP="004016C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Kemendollár Község Önkormányzati Képviselőtestület akként határoz, hogy a kizárólagos tulajdonát képező Kemendollár </w:t>
      </w:r>
      <w:r w:rsidR="007C714A">
        <w:rPr>
          <w:rFonts w:ascii="Times New Roman" w:eastAsia="Calibri" w:hAnsi="Times New Roman"/>
          <w:b/>
          <w:i/>
          <w:sz w:val="24"/>
          <w:szCs w:val="24"/>
          <w:lang w:eastAsia="hu-HU"/>
        </w:rPr>
        <w:t>559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hrsz.-ú kivett, zártkerti művelés alól kivett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terület és gazdasági épület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lang w:eastAsia="hu-HU"/>
        </w:rPr>
        <w:t>2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>440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m2 területű ingatlant - 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>5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0,-Ft/ m2 áron -a 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>122.000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.- Ft vételár megfizetése mellett – a vételi ajánlatot tevő 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>Őri János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 Kemendollár, 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>Kossuth L. u. 64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. szám alatti lakos részére el kívánja idegeníteni.</w:t>
      </w:r>
    </w:p>
    <w:p w14:paraId="34B0A65F" w14:textId="77777777" w:rsidR="004016CB" w:rsidRPr="006B68C4" w:rsidRDefault="004016CB" w:rsidP="004016C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Határozatában is megerősíti, hogy az ingatlant a megtekintett állapotban értékesíti vételi ajánlatot tevő részére. A vételi ajánlatot tevő kötelessége az ingatlan telekhatárának esetleges kitűzése, annak költségének viselése, továbbá az ügyvédi munkadíj megfizetése is. </w:t>
      </w:r>
    </w:p>
    <w:p w14:paraId="77EB4EC5" w14:textId="77777777" w:rsidR="004016CB" w:rsidRPr="006B68C4" w:rsidRDefault="004016CB" w:rsidP="004016CB">
      <w:pPr>
        <w:spacing w:line="259" w:lineRule="auto"/>
        <w:ind w:left="2124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Az ingatlan elidegenítésével együtt járó költségeket az Eladó viselni nem kívánja.</w:t>
      </w:r>
    </w:p>
    <w:p w14:paraId="1939C79E" w14:textId="77777777" w:rsidR="004016CB" w:rsidRPr="006B68C4" w:rsidRDefault="004016CB" w:rsidP="004016C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</w:p>
    <w:p w14:paraId="58ABA92D" w14:textId="479D414B" w:rsidR="004016CB" w:rsidRPr="006B68C4" w:rsidRDefault="004016CB" w:rsidP="004016C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Felelős: </w:t>
      </w:r>
      <w:r w:rsidR="00E152A2">
        <w:rPr>
          <w:rFonts w:ascii="Times New Roman" w:eastAsia="Calibri" w:hAnsi="Times New Roman"/>
          <w:b/>
          <w:i/>
          <w:sz w:val="24"/>
          <w:szCs w:val="24"/>
          <w:lang w:eastAsia="hu-HU"/>
        </w:rPr>
        <w:t xml:space="preserve">Németh László </w:t>
      </w: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polgármester</w:t>
      </w:r>
    </w:p>
    <w:p w14:paraId="4C8606B4" w14:textId="77777777" w:rsidR="004016CB" w:rsidRPr="006B68C4" w:rsidRDefault="004016CB" w:rsidP="004016CB">
      <w:pPr>
        <w:spacing w:line="259" w:lineRule="auto"/>
        <w:ind w:left="2124"/>
        <w:jc w:val="left"/>
        <w:rPr>
          <w:rFonts w:ascii="Times New Roman" w:eastAsia="Calibri" w:hAnsi="Times New Roman"/>
          <w:b/>
          <w:i/>
          <w:sz w:val="24"/>
          <w:szCs w:val="24"/>
          <w:lang w:eastAsia="hu-HU"/>
        </w:rPr>
      </w:pPr>
      <w:r w:rsidRPr="006B68C4">
        <w:rPr>
          <w:rFonts w:ascii="Times New Roman" w:eastAsia="Calibri" w:hAnsi="Times New Roman"/>
          <w:b/>
          <w:i/>
          <w:sz w:val="24"/>
          <w:szCs w:val="24"/>
          <w:lang w:eastAsia="hu-HU"/>
        </w:rPr>
        <w:t>Határidő: folyamatos</w:t>
      </w:r>
    </w:p>
    <w:p w14:paraId="7FE11CDA" w14:textId="77777777" w:rsidR="004016CB" w:rsidRPr="004016CB" w:rsidRDefault="004016CB" w:rsidP="004016CB">
      <w:pPr>
        <w:ind w:right="850"/>
        <w:rPr>
          <w:szCs w:val="24"/>
        </w:rPr>
      </w:pPr>
    </w:p>
    <w:p w14:paraId="586D8CB4" w14:textId="64E6691A" w:rsidR="00B64C8B" w:rsidRPr="002A3D21" w:rsidRDefault="00B64C8B" w:rsidP="00666765">
      <w:pPr>
        <w:ind w:left="1701"/>
        <w:rPr>
          <w:szCs w:val="24"/>
        </w:rPr>
      </w:pPr>
    </w:p>
    <w:p w14:paraId="2349C43A" w14:textId="59EFF49C" w:rsidR="005B7359" w:rsidRPr="002A3D21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 xml:space="preserve">Egyéb kérdés, hozzászólás nem merült fel a polgármester az ülést </w:t>
      </w:r>
      <w:r w:rsidR="002A3D21" w:rsidRPr="002A3D21">
        <w:rPr>
          <w:rFonts w:ascii="Times New Roman" w:hAnsi="Times New Roman"/>
          <w:bCs/>
          <w:sz w:val="24"/>
          <w:szCs w:val="24"/>
        </w:rPr>
        <w:t>1</w:t>
      </w:r>
      <w:r w:rsidR="00666765">
        <w:rPr>
          <w:rFonts w:ascii="Times New Roman" w:hAnsi="Times New Roman"/>
          <w:bCs/>
          <w:sz w:val="24"/>
          <w:szCs w:val="24"/>
        </w:rPr>
        <w:t>0</w:t>
      </w:r>
      <w:r w:rsidRPr="002A3D21">
        <w:rPr>
          <w:rFonts w:ascii="Times New Roman" w:hAnsi="Times New Roman"/>
          <w:bCs/>
          <w:sz w:val="24"/>
          <w:szCs w:val="24"/>
        </w:rPr>
        <w:t>.</w:t>
      </w:r>
      <w:r w:rsidR="00666765">
        <w:rPr>
          <w:rFonts w:ascii="Times New Roman" w:hAnsi="Times New Roman"/>
          <w:bCs/>
          <w:sz w:val="24"/>
          <w:szCs w:val="24"/>
        </w:rPr>
        <w:t>55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</w:p>
    <w:p w14:paraId="5FF9B64A" w14:textId="77777777" w:rsidR="005B7359" w:rsidRDefault="005B7359" w:rsidP="005B7359">
      <w:pPr>
        <w:rPr>
          <w:rFonts w:ascii="Times New Roman" w:hAnsi="Times New Roman"/>
          <w:bCs/>
          <w:szCs w:val="24"/>
        </w:rPr>
      </w:pPr>
    </w:p>
    <w:p w14:paraId="1DF6F6D6" w14:textId="7DBBB6B8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26682A7D" w14:textId="77777777" w:rsidR="009B7084" w:rsidRPr="00E00F76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1757FD">
        <w:rPr>
          <w:rFonts w:ascii="Times New Roman" w:hAnsi="Times New Roman"/>
          <w:sz w:val="24"/>
          <w:szCs w:val="24"/>
        </w:rPr>
        <w:t>Németh László</w:t>
      </w:r>
      <w:r w:rsidR="003F10D7">
        <w:rPr>
          <w:rFonts w:ascii="Times New Roman" w:hAnsi="Times New Roman"/>
          <w:sz w:val="24"/>
          <w:szCs w:val="24"/>
        </w:rPr>
        <w:t xml:space="preserve"> </w:t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Bucsák Katalin</w:t>
      </w:r>
    </w:p>
    <w:p w14:paraId="34F0FCC6" w14:textId="58DA43FA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 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 xml:space="preserve"> 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4541" w14:textId="77777777" w:rsidR="00173024" w:rsidRDefault="00173024" w:rsidP="00524E79">
      <w:r>
        <w:separator/>
      </w:r>
    </w:p>
  </w:endnote>
  <w:endnote w:type="continuationSeparator" w:id="0">
    <w:p w14:paraId="57DC95FE" w14:textId="77777777" w:rsidR="00173024" w:rsidRDefault="00173024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CA8" w14:textId="77777777" w:rsidR="00173024" w:rsidRDefault="00173024" w:rsidP="00524E79">
      <w:r>
        <w:separator/>
      </w:r>
    </w:p>
  </w:footnote>
  <w:footnote w:type="continuationSeparator" w:id="0">
    <w:p w14:paraId="450B1638" w14:textId="77777777" w:rsidR="00173024" w:rsidRDefault="00173024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94"/>
    <w:multiLevelType w:val="hybridMultilevel"/>
    <w:tmpl w:val="7FA4401E"/>
    <w:lvl w:ilvl="0" w:tplc="42923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545"/>
    <w:multiLevelType w:val="hybridMultilevel"/>
    <w:tmpl w:val="8FC4FE90"/>
    <w:lvl w:ilvl="0" w:tplc="97D8DD9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359"/>
    <w:multiLevelType w:val="hybridMultilevel"/>
    <w:tmpl w:val="40381948"/>
    <w:lvl w:ilvl="0" w:tplc="09764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5371B"/>
    <w:multiLevelType w:val="hybridMultilevel"/>
    <w:tmpl w:val="AE545E28"/>
    <w:lvl w:ilvl="0" w:tplc="F2089E2A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6A94"/>
    <w:multiLevelType w:val="hybridMultilevel"/>
    <w:tmpl w:val="01AA525C"/>
    <w:lvl w:ilvl="0" w:tplc="E2940BB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582"/>
    <w:multiLevelType w:val="hybridMultilevel"/>
    <w:tmpl w:val="3432DBD4"/>
    <w:lvl w:ilvl="0" w:tplc="1D382CE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5F8"/>
    <w:multiLevelType w:val="hybridMultilevel"/>
    <w:tmpl w:val="229E649E"/>
    <w:lvl w:ilvl="0" w:tplc="B3928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54E1"/>
    <w:multiLevelType w:val="hybridMultilevel"/>
    <w:tmpl w:val="EDBE1E78"/>
    <w:lvl w:ilvl="0" w:tplc="C12C37F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212B"/>
    <w:multiLevelType w:val="hybridMultilevel"/>
    <w:tmpl w:val="520879DC"/>
    <w:lvl w:ilvl="0" w:tplc="791CB358">
      <w:start w:val="4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0A16996"/>
    <w:multiLevelType w:val="hybridMultilevel"/>
    <w:tmpl w:val="F50A408A"/>
    <w:lvl w:ilvl="0" w:tplc="53EAC1B6">
      <w:start w:val="89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B0AEC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4948"/>
    <w:multiLevelType w:val="hybridMultilevel"/>
    <w:tmpl w:val="102CCFB8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D7D"/>
    <w:multiLevelType w:val="hybridMultilevel"/>
    <w:tmpl w:val="083060E2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64B59"/>
    <w:multiLevelType w:val="hybridMultilevel"/>
    <w:tmpl w:val="D03AC2B2"/>
    <w:lvl w:ilvl="0" w:tplc="F4CA9F1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4EDB75A7"/>
    <w:multiLevelType w:val="hybridMultilevel"/>
    <w:tmpl w:val="E968CB9E"/>
    <w:lvl w:ilvl="0" w:tplc="6C021A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34D"/>
    <w:multiLevelType w:val="hybridMultilevel"/>
    <w:tmpl w:val="144CF468"/>
    <w:lvl w:ilvl="0" w:tplc="C6984CD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230E5"/>
    <w:multiLevelType w:val="hybridMultilevel"/>
    <w:tmpl w:val="B344D12A"/>
    <w:lvl w:ilvl="0" w:tplc="E7C0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7032"/>
    <w:multiLevelType w:val="hybridMultilevel"/>
    <w:tmpl w:val="EF983AA4"/>
    <w:lvl w:ilvl="0" w:tplc="3202F28E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1421"/>
    <w:multiLevelType w:val="hybridMultilevel"/>
    <w:tmpl w:val="66B6D70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F441D"/>
    <w:multiLevelType w:val="hybridMultilevel"/>
    <w:tmpl w:val="8FDA2412"/>
    <w:lvl w:ilvl="0" w:tplc="011AB73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51C8F"/>
    <w:multiLevelType w:val="hybridMultilevel"/>
    <w:tmpl w:val="A656ACAE"/>
    <w:lvl w:ilvl="0" w:tplc="7FD6BD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2079"/>
    <w:multiLevelType w:val="hybridMultilevel"/>
    <w:tmpl w:val="D1A0A078"/>
    <w:lvl w:ilvl="0" w:tplc="820A2C96">
      <w:start w:val="7"/>
      <w:numFmt w:val="decimal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D7106"/>
    <w:multiLevelType w:val="hybridMultilevel"/>
    <w:tmpl w:val="1CEA8BE4"/>
    <w:lvl w:ilvl="0" w:tplc="17E2B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D4819AE"/>
    <w:multiLevelType w:val="hybridMultilevel"/>
    <w:tmpl w:val="F3968502"/>
    <w:lvl w:ilvl="0" w:tplc="38D238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3"/>
  </w:num>
  <w:num w:numId="5">
    <w:abstractNumId w:val="9"/>
  </w:num>
  <w:num w:numId="6">
    <w:abstractNumId w:val="7"/>
  </w:num>
  <w:num w:numId="7">
    <w:abstractNumId w:val="29"/>
  </w:num>
  <w:num w:numId="8">
    <w:abstractNumId w:val="1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19"/>
  </w:num>
  <w:num w:numId="13">
    <w:abstractNumId w:val="5"/>
  </w:num>
  <w:num w:numId="14">
    <w:abstractNumId w:val="0"/>
  </w:num>
  <w:num w:numId="15">
    <w:abstractNumId w:val="14"/>
  </w:num>
  <w:num w:numId="16">
    <w:abstractNumId w:val="10"/>
  </w:num>
  <w:num w:numId="17">
    <w:abstractNumId w:val="24"/>
  </w:num>
  <w:num w:numId="18">
    <w:abstractNumId w:val="23"/>
  </w:num>
  <w:num w:numId="19">
    <w:abstractNumId w:val="30"/>
  </w:num>
  <w:num w:numId="20">
    <w:abstractNumId w:val="32"/>
  </w:num>
  <w:num w:numId="21">
    <w:abstractNumId w:val="1"/>
  </w:num>
  <w:num w:numId="22">
    <w:abstractNumId w:val="8"/>
  </w:num>
  <w:num w:numId="23">
    <w:abstractNumId w:val="4"/>
  </w:num>
  <w:num w:numId="24">
    <w:abstractNumId w:val="15"/>
  </w:num>
  <w:num w:numId="25">
    <w:abstractNumId w:val="28"/>
  </w:num>
  <w:num w:numId="26">
    <w:abstractNumId w:val="21"/>
  </w:num>
  <w:num w:numId="27">
    <w:abstractNumId w:val="2"/>
  </w:num>
  <w:num w:numId="28">
    <w:abstractNumId w:val="22"/>
  </w:num>
  <w:num w:numId="29">
    <w:abstractNumId w:val="6"/>
  </w:num>
  <w:num w:numId="30">
    <w:abstractNumId w:val="18"/>
  </w:num>
  <w:num w:numId="31">
    <w:abstractNumId w:val="11"/>
  </w:num>
  <w:num w:numId="32">
    <w:abstractNumId w:val="27"/>
  </w:num>
  <w:num w:numId="33">
    <w:abstractNumId w:val="16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274BD"/>
    <w:rsid w:val="000377C6"/>
    <w:rsid w:val="000427C9"/>
    <w:rsid w:val="00043DB9"/>
    <w:rsid w:val="00047BE3"/>
    <w:rsid w:val="00061990"/>
    <w:rsid w:val="00061BE6"/>
    <w:rsid w:val="0008657A"/>
    <w:rsid w:val="0008707D"/>
    <w:rsid w:val="000C12F9"/>
    <w:rsid w:val="000C56E6"/>
    <w:rsid w:val="000D3C24"/>
    <w:rsid w:val="000E5435"/>
    <w:rsid w:val="000F2464"/>
    <w:rsid w:val="000F694C"/>
    <w:rsid w:val="0010245D"/>
    <w:rsid w:val="00106607"/>
    <w:rsid w:val="00107555"/>
    <w:rsid w:val="0011669F"/>
    <w:rsid w:val="00122E56"/>
    <w:rsid w:val="0012679F"/>
    <w:rsid w:val="00135764"/>
    <w:rsid w:val="00136170"/>
    <w:rsid w:val="00154381"/>
    <w:rsid w:val="00161886"/>
    <w:rsid w:val="00161BF6"/>
    <w:rsid w:val="00172AEE"/>
    <w:rsid w:val="00173024"/>
    <w:rsid w:val="001755D7"/>
    <w:rsid w:val="001757FD"/>
    <w:rsid w:val="00184283"/>
    <w:rsid w:val="001A1F5D"/>
    <w:rsid w:val="001A7D8A"/>
    <w:rsid w:val="001B1C76"/>
    <w:rsid w:val="001B226C"/>
    <w:rsid w:val="001B6978"/>
    <w:rsid w:val="001D260B"/>
    <w:rsid w:val="002107BA"/>
    <w:rsid w:val="00220A93"/>
    <w:rsid w:val="002330B2"/>
    <w:rsid w:val="00253A04"/>
    <w:rsid w:val="00257D8B"/>
    <w:rsid w:val="0026180B"/>
    <w:rsid w:val="002620A5"/>
    <w:rsid w:val="00276E0D"/>
    <w:rsid w:val="00280DD4"/>
    <w:rsid w:val="00294FFB"/>
    <w:rsid w:val="002A3D21"/>
    <w:rsid w:val="002A40F9"/>
    <w:rsid w:val="002B50D0"/>
    <w:rsid w:val="002B6DBE"/>
    <w:rsid w:val="002C3B88"/>
    <w:rsid w:val="002D3635"/>
    <w:rsid w:val="002E05A0"/>
    <w:rsid w:val="002E16E2"/>
    <w:rsid w:val="002E6277"/>
    <w:rsid w:val="00305CA6"/>
    <w:rsid w:val="00322F59"/>
    <w:rsid w:val="00324B75"/>
    <w:rsid w:val="00330B71"/>
    <w:rsid w:val="00351AAD"/>
    <w:rsid w:val="00356C3D"/>
    <w:rsid w:val="00356D66"/>
    <w:rsid w:val="0037090B"/>
    <w:rsid w:val="003842CF"/>
    <w:rsid w:val="003A10FD"/>
    <w:rsid w:val="003A18FC"/>
    <w:rsid w:val="003E117A"/>
    <w:rsid w:val="003F10D7"/>
    <w:rsid w:val="003F68E4"/>
    <w:rsid w:val="004016CB"/>
    <w:rsid w:val="00406E7C"/>
    <w:rsid w:val="00414789"/>
    <w:rsid w:val="00426453"/>
    <w:rsid w:val="00432CA8"/>
    <w:rsid w:val="004512D6"/>
    <w:rsid w:val="004541B5"/>
    <w:rsid w:val="00477BE1"/>
    <w:rsid w:val="00480055"/>
    <w:rsid w:val="004B567B"/>
    <w:rsid w:val="004B7B0B"/>
    <w:rsid w:val="004C13C8"/>
    <w:rsid w:val="004D2917"/>
    <w:rsid w:val="004D7BD4"/>
    <w:rsid w:val="005126FF"/>
    <w:rsid w:val="00515DA2"/>
    <w:rsid w:val="00524E79"/>
    <w:rsid w:val="00533892"/>
    <w:rsid w:val="005350B7"/>
    <w:rsid w:val="00540F89"/>
    <w:rsid w:val="005524DE"/>
    <w:rsid w:val="005651FF"/>
    <w:rsid w:val="00566B6E"/>
    <w:rsid w:val="00574D77"/>
    <w:rsid w:val="00584250"/>
    <w:rsid w:val="005939A6"/>
    <w:rsid w:val="005A3A10"/>
    <w:rsid w:val="005B003E"/>
    <w:rsid w:val="005B0D2B"/>
    <w:rsid w:val="005B7359"/>
    <w:rsid w:val="005D5AF1"/>
    <w:rsid w:val="0062344D"/>
    <w:rsid w:val="00637094"/>
    <w:rsid w:val="00640BDF"/>
    <w:rsid w:val="0064121D"/>
    <w:rsid w:val="00662CA3"/>
    <w:rsid w:val="00666765"/>
    <w:rsid w:val="00670261"/>
    <w:rsid w:val="00673665"/>
    <w:rsid w:val="00686668"/>
    <w:rsid w:val="00695CE4"/>
    <w:rsid w:val="00696208"/>
    <w:rsid w:val="006A429F"/>
    <w:rsid w:val="006B5618"/>
    <w:rsid w:val="006C7699"/>
    <w:rsid w:val="006D0DC2"/>
    <w:rsid w:val="006D48CB"/>
    <w:rsid w:val="006E4FBF"/>
    <w:rsid w:val="006F54CF"/>
    <w:rsid w:val="006F5698"/>
    <w:rsid w:val="0070208A"/>
    <w:rsid w:val="00703838"/>
    <w:rsid w:val="00705745"/>
    <w:rsid w:val="00710A63"/>
    <w:rsid w:val="00717520"/>
    <w:rsid w:val="00744212"/>
    <w:rsid w:val="0074567C"/>
    <w:rsid w:val="00752029"/>
    <w:rsid w:val="00752FC6"/>
    <w:rsid w:val="00760A82"/>
    <w:rsid w:val="0076616D"/>
    <w:rsid w:val="00772416"/>
    <w:rsid w:val="00782082"/>
    <w:rsid w:val="00785070"/>
    <w:rsid w:val="00794240"/>
    <w:rsid w:val="00795C2B"/>
    <w:rsid w:val="007A6A9A"/>
    <w:rsid w:val="007C35FB"/>
    <w:rsid w:val="007C714A"/>
    <w:rsid w:val="007F3596"/>
    <w:rsid w:val="007F672C"/>
    <w:rsid w:val="00810601"/>
    <w:rsid w:val="0081079F"/>
    <w:rsid w:val="00846BE7"/>
    <w:rsid w:val="00856ABD"/>
    <w:rsid w:val="008618D5"/>
    <w:rsid w:val="008673EB"/>
    <w:rsid w:val="00881F79"/>
    <w:rsid w:val="0088304D"/>
    <w:rsid w:val="00897641"/>
    <w:rsid w:val="008A5385"/>
    <w:rsid w:val="008A7DBE"/>
    <w:rsid w:val="008B04AA"/>
    <w:rsid w:val="008C319C"/>
    <w:rsid w:val="008C374D"/>
    <w:rsid w:val="0090027D"/>
    <w:rsid w:val="00905809"/>
    <w:rsid w:val="00925693"/>
    <w:rsid w:val="00941F1D"/>
    <w:rsid w:val="00972D28"/>
    <w:rsid w:val="0098617F"/>
    <w:rsid w:val="009B7084"/>
    <w:rsid w:val="009D3D17"/>
    <w:rsid w:val="009E76C3"/>
    <w:rsid w:val="00A0560E"/>
    <w:rsid w:val="00A2256F"/>
    <w:rsid w:val="00A228FF"/>
    <w:rsid w:val="00A22CF9"/>
    <w:rsid w:val="00A24D12"/>
    <w:rsid w:val="00A262DE"/>
    <w:rsid w:val="00A62AF8"/>
    <w:rsid w:val="00A70ACC"/>
    <w:rsid w:val="00A76596"/>
    <w:rsid w:val="00A84691"/>
    <w:rsid w:val="00A901E8"/>
    <w:rsid w:val="00AB1774"/>
    <w:rsid w:val="00AB3451"/>
    <w:rsid w:val="00AB3B69"/>
    <w:rsid w:val="00AC313A"/>
    <w:rsid w:val="00AD079B"/>
    <w:rsid w:val="00AE2EE1"/>
    <w:rsid w:val="00AE526D"/>
    <w:rsid w:val="00AF710E"/>
    <w:rsid w:val="00B24255"/>
    <w:rsid w:val="00B5019F"/>
    <w:rsid w:val="00B51191"/>
    <w:rsid w:val="00B5664E"/>
    <w:rsid w:val="00B64C8B"/>
    <w:rsid w:val="00B705BD"/>
    <w:rsid w:val="00B77ABA"/>
    <w:rsid w:val="00B86451"/>
    <w:rsid w:val="00BA60CF"/>
    <w:rsid w:val="00BB74F6"/>
    <w:rsid w:val="00BC2C78"/>
    <w:rsid w:val="00BC5F5F"/>
    <w:rsid w:val="00BD3B9B"/>
    <w:rsid w:val="00C11A69"/>
    <w:rsid w:val="00C173AF"/>
    <w:rsid w:val="00C224A1"/>
    <w:rsid w:val="00C26E53"/>
    <w:rsid w:val="00C323CD"/>
    <w:rsid w:val="00C34DE3"/>
    <w:rsid w:val="00C400ED"/>
    <w:rsid w:val="00C56AC7"/>
    <w:rsid w:val="00C61348"/>
    <w:rsid w:val="00C62584"/>
    <w:rsid w:val="00C62EA2"/>
    <w:rsid w:val="00C8181F"/>
    <w:rsid w:val="00CA21FC"/>
    <w:rsid w:val="00CA52C5"/>
    <w:rsid w:val="00CA641F"/>
    <w:rsid w:val="00CC4036"/>
    <w:rsid w:val="00CE7DFA"/>
    <w:rsid w:val="00CE7F4A"/>
    <w:rsid w:val="00CF2315"/>
    <w:rsid w:val="00CF5416"/>
    <w:rsid w:val="00D10E1E"/>
    <w:rsid w:val="00D26FB3"/>
    <w:rsid w:val="00D41F01"/>
    <w:rsid w:val="00D51772"/>
    <w:rsid w:val="00D528EB"/>
    <w:rsid w:val="00D6104A"/>
    <w:rsid w:val="00D66690"/>
    <w:rsid w:val="00D70C36"/>
    <w:rsid w:val="00D81079"/>
    <w:rsid w:val="00D84AA5"/>
    <w:rsid w:val="00D90694"/>
    <w:rsid w:val="00D90BCF"/>
    <w:rsid w:val="00D9520E"/>
    <w:rsid w:val="00DA77AB"/>
    <w:rsid w:val="00DB6ED1"/>
    <w:rsid w:val="00DB72C8"/>
    <w:rsid w:val="00DC262F"/>
    <w:rsid w:val="00DC30B4"/>
    <w:rsid w:val="00DF3E0B"/>
    <w:rsid w:val="00E00F76"/>
    <w:rsid w:val="00E152A2"/>
    <w:rsid w:val="00E37393"/>
    <w:rsid w:val="00E4405C"/>
    <w:rsid w:val="00E516B1"/>
    <w:rsid w:val="00E54131"/>
    <w:rsid w:val="00E629F6"/>
    <w:rsid w:val="00E93818"/>
    <w:rsid w:val="00E96C93"/>
    <w:rsid w:val="00EA0136"/>
    <w:rsid w:val="00EC1550"/>
    <w:rsid w:val="00ED2439"/>
    <w:rsid w:val="00EE5701"/>
    <w:rsid w:val="00EF2EFC"/>
    <w:rsid w:val="00F10CF4"/>
    <w:rsid w:val="00F50A93"/>
    <w:rsid w:val="00F66793"/>
    <w:rsid w:val="00F71E29"/>
    <w:rsid w:val="00F739DD"/>
    <w:rsid w:val="00F817E7"/>
    <w:rsid w:val="00F84C3D"/>
    <w:rsid w:val="00FA36EE"/>
    <w:rsid w:val="00FA7FB1"/>
    <w:rsid w:val="00FB0905"/>
    <w:rsid w:val="00FB21D8"/>
    <w:rsid w:val="00FC2C93"/>
    <w:rsid w:val="00FD1F93"/>
    <w:rsid w:val="00FE27F6"/>
    <w:rsid w:val="00FE7AF6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CB28"/>
  <w15:docId w15:val="{C4519C34-1857-43B5-A142-7C616F2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  <w:lang w:val="x-none" w:eastAsia="x-none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7844-5432-4FF1-B7CF-C9C87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2158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4</cp:revision>
  <cp:lastPrinted>2022-02-18T10:04:00Z</cp:lastPrinted>
  <dcterms:created xsi:type="dcterms:W3CDTF">2022-03-04T09:46:00Z</dcterms:created>
  <dcterms:modified xsi:type="dcterms:W3CDTF">2022-03-04T10:32:00Z</dcterms:modified>
</cp:coreProperties>
</file>