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4A851066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7A6A7FD5" w:rsidR="004B3944" w:rsidRPr="00506665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492BA2">
        <w:rPr>
          <w:rFonts w:ascii="Times New Roman" w:hAnsi="Times New Roman"/>
          <w:sz w:val="24"/>
          <w:szCs w:val="24"/>
        </w:rPr>
        <w:t>Kemendollár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</w:t>
      </w:r>
      <w:r w:rsidRPr="00506665">
        <w:rPr>
          <w:rFonts w:ascii="Times New Roman" w:hAnsi="Times New Roman"/>
          <w:sz w:val="24"/>
          <w:szCs w:val="24"/>
        </w:rPr>
        <w:t xml:space="preserve">Képviselőtestületének </w:t>
      </w:r>
      <w:r w:rsidR="00117578" w:rsidRPr="00506665">
        <w:rPr>
          <w:rFonts w:ascii="Times New Roman" w:hAnsi="Times New Roman"/>
          <w:sz w:val="24"/>
          <w:szCs w:val="24"/>
        </w:rPr>
        <w:t>202</w:t>
      </w:r>
      <w:r w:rsidR="00F114B6">
        <w:rPr>
          <w:rFonts w:ascii="Times New Roman" w:hAnsi="Times New Roman"/>
          <w:sz w:val="24"/>
          <w:szCs w:val="24"/>
        </w:rPr>
        <w:t>2</w:t>
      </w:r>
      <w:r w:rsidR="00117578" w:rsidRPr="00506665">
        <w:rPr>
          <w:rFonts w:ascii="Times New Roman" w:hAnsi="Times New Roman"/>
          <w:sz w:val="24"/>
          <w:szCs w:val="24"/>
        </w:rPr>
        <w:t xml:space="preserve">. </w:t>
      </w:r>
      <w:r w:rsidR="00F114B6">
        <w:rPr>
          <w:rFonts w:ascii="Times New Roman" w:hAnsi="Times New Roman"/>
          <w:sz w:val="24"/>
          <w:szCs w:val="24"/>
        </w:rPr>
        <w:t>január</w:t>
      </w:r>
      <w:r w:rsidR="00095AF4">
        <w:rPr>
          <w:rFonts w:ascii="Times New Roman" w:hAnsi="Times New Roman"/>
          <w:sz w:val="24"/>
          <w:szCs w:val="24"/>
        </w:rPr>
        <w:t xml:space="preserve"> </w:t>
      </w:r>
      <w:r w:rsidR="00B438E4">
        <w:rPr>
          <w:rFonts w:ascii="Times New Roman" w:hAnsi="Times New Roman"/>
          <w:sz w:val="24"/>
          <w:szCs w:val="24"/>
        </w:rPr>
        <w:t>2</w:t>
      </w:r>
      <w:r w:rsidR="00F114B6">
        <w:rPr>
          <w:rFonts w:ascii="Times New Roman" w:hAnsi="Times New Roman"/>
          <w:sz w:val="24"/>
          <w:szCs w:val="24"/>
        </w:rPr>
        <w:t>4</w:t>
      </w:r>
      <w:r w:rsidR="00117578" w:rsidRPr="00506665">
        <w:rPr>
          <w:rFonts w:ascii="Times New Roman" w:hAnsi="Times New Roman"/>
          <w:sz w:val="24"/>
          <w:szCs w:val="24"/>
        </w:rPr>
        <w:t>.</w:t>
      </w:r>
      <w:r w:rsidRPr="00506665">
        <w:rPr>
          <w:rFonts w:ascii="Times New Roman" w:hAnsi="Times New Roman"/>
          <w:sz w:val="24"/>
          <w:szCs w:val="24"/>
        </w:rPr>
        <w:t xml:space="preserve"> napján </w:t>
      </w:r>
      <w:r w:rsidR="00FA040A">
        <w:rPr>
          <w:rFonts w:ascii="Times New Roman" w:hAnsi="Times New Roman"/>
          <w:sz w:val="24"/>
          <w:szCs w:val="24"/>
        </w:rPr>
        <w:t>1</w:t>
      </w:r>
      <w:r w:rsidR="00F114B6">
        <w:rPr>
          <w:rFonts w:ascii="Times New Roman" w:hAnsi="Times New Roman"/>
          <w:sz w:val="24"/>
          <w:szCs w:val="24"/>
        </w:rPr>
        <w:t>6</w:t>
      </w:r>
      <w:r w:rsidR="005A0E8A" w:rsidRPr="00506665">
        <w:rPr>
          <w:rFonts w:ascii="Times New Roman" w:hAnsi="Times New Roman"/>
          <w:sz w:val="24"/>
          <w:szCs w:val="24"/>
        </w:rPr>
        <w:t>.</w:t>
      </w:r>
      <w:r w:rsidR="00FA040A">
        <w:rPr>
          <w:rFonts w:ascii="Times New Roman" w:hAnsi="Times New Roman"/>
          <w:sz w:val="24"/>
          <w:szCs w:val="24"/>
        </w:rPr>
        <w:t>0</w:t>
      </w:r>
      <w:r w:rsidR="00BA10AD" w:rsidRPr="00506665">
        <w:rPr>
          <w:rFonts w:ascii="Times New Roman" w:hAnsi="Times New Roman"/>
          <w:sz w:val="24"/>
          <w:szCs w:val="24"/>
        </w:rPr>
        <w:t xml:space="preserve">0 </w:t>
      </w:r>
      <w:r w:rsidRPr="00506665">
        <w:rPr>
          <w:rFonts w:ascii="Times New Roman" w:hAnsi="Times New Roman"/>
          <w:sz w:val="24"/>
          <w:szCs w:val="24"/>
        </w:rPr>
        <w:t>órakor tartott</w:t>
      </w:r>
      <w:r w:rsidR="00497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9B0">
        <w:rPr>
          <w:rFonts w:ascii="Times New Roman" w:hAnsi="Times New Roman"/>
          <w:sz w:val="24"/>
          <w:szCs w:val="24"/>
        </w:rPr>
        <w:t xml:space="preserve">rendkívüli </w:t>
      </w:r>
      <w:r w:rsidRPr="00506665">
        <w:rPr>
          <w:rFonts w:ascii="Times New Roman" w:hAnsi="Times New Roman"/>
          <w:sz w:val="24"/>
          <w:szCs w:val="24"/>
        </w:rPr>
        <w:t xml:space="preserve"> nyílt</w:t>
      </w:r>
      <w:proofErr w:type="gramEnd"/>
      <w:r w:rsidRPr="00506665">
        <w:rPr>
          <w:rFonts w:ascii="Times New Roman" w:hAnsi="Times New Roman"/>
          <w:sz w:val="24"/>
          <w:szCs w:val="24"/>
        </w:rPr>
        <w:t xml:space="preserve"> üléséről.</w:t>
      </w:r>
    </w:p>
    <w:p w14:paraId="2760BC73" w14:textId="77777777" w:rsidR="004B3944" w:rsidRPr="00506665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5DCCC127" w14:textId="77777777" w:rsidR="008D0B9A" w:rsidRDefault="004B3944" w:rsidP="008D0B9A">
      <w:pPr>
        <w:ind w:right="850"/>
        <w:rPr>
          <w:rFonts w:ascii="Times New Roman" w:hAnsi="Times New Roman"/>
          <w:sz w:val="24"/>
          <w:szCs w:val="24"/>
        </w:rPr>
      </w:pPr>
      <w:r w:rsidRPr="00506665">
        <w:rPr>
          <w:rFonts w:ascii="Times New Roman" w:hAnsi="Times New Roman"/>
          <w:sz w:val="24"/>
          <w:szCs w:val="24"/>
        </w:rPr>
        <w:t xml:space="preserve">Az ülés helye: </w:t>
      </w:r>
      <w:r w:rsidR="008D0B9A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131AE62A" w14:textId="77777777" w:rsidR="008D0B9A" w:rsidRPr="00E00F76" w:rsidRDefault="008D0B9A" w:rsidP="008D0B9A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74C756C8" w14:textId="09FC8971" w:rsidR="004B3944" w:rsidRPr="00506665" w:rsidRDefault="004B3944" w:rsidP="008D0B9A">
      <w:pPr>
        <w:ind w:right="850"/>
        <w:rPr>
          <w:rFonts w:ascii="Times New Roman" w:hAnsi="Times New Roman"/>
          <w:sz w:val="24"/>
          <w:szCs w:val="24"/>
        </w:rPr>
      </w:pPr>
      <w:r w:rsidRPr="00506665">
        <w:rPr>
          <w:rFonts w:ascii="Times New Roman" w:hAnsi="Times New Roman"/>
          <w:sz w:val="24"/>
          <w:szCs w:val="24"/>
        </w:rPr>
        <w:tab/>
      </w:r>
    </w:p>
    <w:p w14:paraId="508247BD" w14:textId="280EF3BA" w:rsidR="00FA040A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>Jelen vannak:</w:t>
      </w:r>
      <w:r w:rsidRPr="00AD69E2">
        <w:rPr>
          <w:rFonts w:ascii="Times New Roman" w:hAnsi="Times New Roman"/>
          <w:sz w:val="24"/>
          <w:szCs w:val="24"/>
        </w:rPr>
        <w:tab/>
      </w:r>
      <w:r w:rsidR="00AD1C75" w:rsidRPr="00AD69E2">
        <w:rPr>
          <w:rFonts w:ascii="Times New Roman" w:hAnsi="Times New Roman"/>
          <w:sz w:val="24"/>
          <w:szCs w:val="24"/>
        </w:rPr>
        <w:t>Németh László</w:t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  <w:t>polgármester</w:t>
      </w:r>
      <w:r w:rsidRPr="00AD69E2">
        <w:rPr>
          <w:rFonts w:ascii="Times New Roman" w:hAnsi="Times New Roman"/>
          <w:sz w:val="24"/>
          <w:szCs w:val="24"/>
        </w:rPr>
        <w:tab/>
      </w:r>
    </w:p>
    <w:p w14:paraId="4DD235B4" w14:textId="77777777" w:rsidR="00F114B6" w:rsidRPr="00AD69E2" w:rsidRDefault="00F114B6" w:rsidP="00F114B6">
      <w:pPr>
        <w:ind w:left="708" w:firstLine="708"/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>Majer Róbert</w:t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  <w:t>alpolgármester</w:t>
      </w:r>
    </w:p>
    <w:p w14:paraId="78128E0D" w14:textId="79E814B4" w:rsidR="004B3944" w:rsidRPr="00AD69E2" w:rsidRDefault="004B3944" w:rsidP="00FA040A">
      <w:pPr>
        <w:ind w:right="850"/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ab/>
      </w:r>
      <w:r w:rsidR="00FA040A" w:rsidRPr="00AD69E2">
        <w:rPr>
          <w:rFonts w:ascii="Times New Roman" w:hAnsi="Times New Roman"/>
          <w:sz w:val="24"/>
          <w:szCs w:val="24"/>
        </w:rPr>
        <w:tab/>
      </w:r>
      <w:r w:rsidR="00AD1C75" w:rsidRPr="00AD69E2">
        <w:rPr>
          <w:rFonts w:ascii="Times New Roman" w:hAnsi="Times New Roman"/>
          <w:sz w:val="24"/>
          <w:szCs w:val="24"/>
        </w:rPr>
        <w:t>Szabóné Baján Erzsébet</w:t>
      </w:r>
      <w:r w:rsidR="00764E45"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>képviselő</w:t>
      </w:r>
    </w:p>
    <w:p w14:paraId="659C2BAC" w14:textId="77777777" w:rsidR="008D0B9A" w:rsidRPr="00AD69E2" w:rsidRDefault="008D0B9A" w:rsidP="004B394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628DE3A7" w14:textId="4422AA80" w:rsidR="00384616" w:rsidRPr="00AD69E2" w:rsidRDefault="00384616" w:rsidP="00384616">
      <w:pPr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0E884E79" w14:textId="77777777" w:rsidR="001D4B68" w:rsidRDefault="001D4B68" w:rsidP="001D4B68">
      <w:pPr>
        <w:ind w:left="708" w:firstLine="708"/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>Kurucz Attila</w:t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  <w:t>képviselő</w:t>
      </w:r>
    </w:p>
    <w:p w14:paraId="3B282948" w14:textId="77777777" w:rsidR="00F114B6" w:rsidRPr="00AD69E2" w:rsidRDefault="00F114B6" w:rsidP="00F114B6">
      <w:pPr>
        <w:ind w:left="708" w:firstLine="708"/>
        <w:rPr>
          <w:rFonts w:ascii="Times New Roman" w:hAnsi="Times New Roman"/>
          <w:sz w:val="24"/>
          <w:szCs w:val="24"/>
        </w:rPr>
      </w:pPr>
      <w:r w:rsidRPr="00AD69E2">
        <w:rPr>
          <w:rFonts w:ascii="Times New Roman" w:hAnsi="Times New Roman"/>
          <w:sz w:val="24"/>
          <w:szCs w:val="24"/>
        </w:rPr>
        <w:t>Horváth Jánosné</w:t>
      </w:r>
      <w:r w:rsidRPr="00AD69E2">
        <w:rPr>
          <w:rFonts w:ascii="Times New Roman" w:hAnsi="Times New Roman"/>
          <w:sz w:val="24"/>
          <w:szCs w:val="24"/>
        </w:rPr>
        <w:tab/>
      </w:r>
      <w:r w:rsidRPr="00AD69E2">
        <w:rPr>
          <w:rFonts w:ascii="Times New Roman" w:hAnsi="Times New Roman"/>
          <w:sz w:val="24"/>
          <w:szCs w:val="24"/>
        </w:rPr>
        <w:tab/>
        <w:t>képviselő</w:t>
      </w:r>
    </w:p>
    <w:p w14:paraId="1D038BA3" w14:textId="47FB9392" w:rsidR="00384616" w:rsidRPr="00CE0D49" w:rsidRDefault="00384616" w:rsidP="00384616">
      <w:pPr>
        <w:rPr>
          <w:rFonts w:ascii="Times New Roman" w:hAnsi="Times New Roman"/>
          <w:sz w:val="24"/>
          <w:szCs w:val="24"/>
        </w:rPr>
      </w:pPr>
    </w:p>
    <w:p w14:paraId="7156C52B" w14:textId="0F39793B" w:rsidR="004B3944" w:rsidRPr="00E00F76" w:rsidRDefault="004B3944" w:rsidP="00384616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Bucsák Katalin </w:t>
      </w:r>
      <w:r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00F76" w:rsidRDefault="004B3944" w:rsidP="004B3944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0186F818" w:rsidR="00C91C25" w:rsidRPr="00E00F76" w:rsidRDefault="00AD1C75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</w:t>
      </w:r>
      <w:r w:rsidR="00C91C25">
        <w:rPr>
          <w:rFonts w:ascii="Times New Roman" w:hAnsi="Times New Roman"/>
          <w:sz w:val="24"/>
          <w:szCs w:val="24"/>
        </w:rPr>
        <w:t>László</w:t>
      </w:r>
      <w:r w:rsidR="00C91C25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– </w:t>
      </w:r>
      <w:r w:rsidR="00FE6588">
        <w:rPr>
          <w:rFonts w:ascii="Times New Roman" w:hAnsi="Times New Roman"/>
          <w:sz w:val="24"/>
          <w:szCs w:val="24"/>
        </w:rPr>
        <w:t>három</w:t>
      </w:r>
      <w:r w:rsidR="00384616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3EB6BDFA" w:rsidR="00C91C25" w:rsidRPr="00E00F76" w:rsidRDefault="00AD1C75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intézkedésekről</w:t>
      </w:r>
      <w:r w:rsidR="00FA040A">
        <w:rPr>
          <w:rFonts w:ascii="Times New Roman" w:hAnsi="Times New Roman"/>
          <w:sz w:val="24"/>
          <w:szCs w:val="24"/>
        </w:rPr>
        <w:t>.</w:t>
      </w:r>
    </w:p>
    <w:p w14:paraId="5E0D2F60" w14:textId="4577E40E" w:rsidR="00C91C25" w:rsidRDefault="00AD1C75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BBD2E7E" w:rsidR="00D6104A" w:rsidRDefault="00D6104A">
      <w:pPr>
        <w:rPr>
          <w:rFonts w:ascii="Times New Roman" w:hAnsi="Times New Roman"/>
          <w:sz w:val="24"/>
          <w:szCs w:val="24"/>
        </w:rPr>
      </w:pPr>
    </w:p>
    <w:p w14:paraId="23ADA251" w14:textId="77777777" w:rsidR="000F339A" w:rsidRPr="00E00F76" w:rsidRDefault="000F339A">
      <w:pPr>
        <w:rPr>
          <w:rFonts w:ascii="Times New Roman" w:hAnsi="Times New Roman"/>
          <w:sz w:val="24"/>
          <w:szCs w:val="24"/>
        </w:rPr>
      </w:pPr>
    </w:p>
    <w:p w14:paraId="3C046C82" w14:textId="22990F14" w:rsidR="000F339A" w:rsidRPr="000F339A" w:rsidRDefault="000F339A" w:rsidP="000F339A">
      <w:pPr>
        <w:pStyle w:val="Listaszerbekezds"/>
        <w:numPr>
          <w:ilvl w:val="0"/>
          <w:numId w:val="45"/>
        </w:numPr>
        <w:rPr>
          <w:b/>
          <w:i/>
        </w:rPr>
      </w:pPr>
      <w:r w:rsidRPr="000F339A">
        <w:rPr>
          <w:b/>
          <w:i/>
          <w:szCs w:val="24"/>
        </w:rPr>
        <w:t>Önkormányzati fejlesztési célú pályázatok benyújtása 2022. évben – Kemendollár Köztársaság utca, József Attila utca - utak felújítása</w:t>
      </w:r>
    </w:p>
    <w:p w14:paraId="1D42A910" w14:textId="2D6F960A" w:rsidR="00B438E4" w:rsidRPr="006A79BF" w:rsidRDefault="00B438E4" w:rsidP="00B438E4">
      <w:pPr>
        <w:pStyle w:val="Listaszerbekezds"/>
        <w:spacing w:line="252" w:lineRule="auto"/>
        <w:ind w:left="426"/>
      </w:pPr>
      <w:r w:rsidRPr="006A79BF">
        <w:t>Előadó:</w:t>
      </w:r>
      <w:r>
        <w:t xml:space="preserve"> </w:t>
      </w:r>
      <w:r>
        <w:rPr>
          <w:szCs w:val="24"/>
        </w:rPr>
        <w:t>Németh László</w:t>
      </w:r>
      <w:r w:rsidRPr="00E00F76">
        <w:rPr>
          <w:szCs w:val="24"/>
        </w:rPr>
        <w:t xml:space="preserve"> </w:t>
      </w:r>
      <w:r w:rsidRPr="006A79BF">
        <w:t>polgármester</w:t>
      </w:r>
    </w:p>
    <w:p w14:paraId="215C80C3" w14:textId="77777777" w:rsidR="00B438E4" w:rsidRPr="00F6700D" w:rsidRDefault="00B438E4" w:rsidP="00B438E4">
      <w:pPr>
        <w:pStyle w:val="Listaszerbekezds"/>
        <w:rPr>
          <w:b/>
          <w:i/>
          <w:iCs/>
          <w:szCs w:val="24"/>
        </w:rPr>
      </w:pPr>
    </w:p>
    <w:p w14:paraId="74C48A49" w14:textId="77777777" w:rsidR="00B438E4" w:rsidRDefault="00B438E4" w:rsidP="00B438E4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32F9FD5E" w14:textId="5738D1B8" w:rsidR="00B438E4" w:rsidRDefault="00B438E4" w:rsidP="00B438E4">
      <w:pPr>
        <w:rPr>
          <w:rFonts w:ascii="Times New Roman" w:hAnsi="Times New Roman"/>
          <w:sz w:val="24"/>
          <w:szCs w:val="24"/>
        </w:rPr>
      </w:pPr>
    </w:p>
    <w:p w14:paraId="39D266F2" w14:textId="77777777" w:rsidR="000F339A" w:rsidRDefault="000F339A" w:rsidP="00B438E4">
      <w:pPr>
        <w:rPr>
          <w:rFonts w:ascii="Times New Roman" w:hAnsi="Times New Roman"/>
          <w:sz w:val="24"/>
          <w:szCs w:val="24"/>
        </w:rPr>
      </w:pPr>
    </w:p>
    <w:p w14:paraId="3B79D9E3" w14:textId="77777777" w:rsidR="00B438E4" w:rsidRDefault="00B438E4" w:rsidP="00B438E4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CA8B208" w14:textId="77777777" w:rsidR="00B438E4" w:rsidRPr="00C91C25" w:rsidRDefault="00B438E4" w:rsidP="00B438E4">
      <w:pPr>
        <w:rPr>
          <w:rFonts w:ascii="Times New Roman" w:hAnsi="Times New Roman"/>
          <w:b/>
          <w:bCs/>
          <w:sz w:val="24"/>
          <w:szCs w:val="24"/>
        </w:rPr>
      </w:pPr>
    </w:p>
    <w:p w14:paraId="7EC2AB34" w14:textId="77777777" w:rsidR="00B438E4" w:rsidRDefault="00B438E4" w:rsidP="00B438E4">
      <w:pPr>
        <w:rPr>
          <w:rFonts w:ascii="Times New Roman" w:hAnsi="Times New Roman"/>
          <w:sz w:val="24"/>
          <w:szCs w:val="24"/>
        </w:rPr>
      </w:pPr>
    </w:p>
    <w:p w14:paraId="0D2EE2FA" w14:textId="5738670D" w:rsidR="00B438E4" w:rsidRDefault="00B438E4" w:rsidP="00B438E4">
      <w:pPr>
        <w:pStyle w:val="Listaszerbekezds"/>
        <w:numPr>
          <w:ilvl w:val="0"/>
          <w:numId w:val="14"/>
        </w:numPr>
        <w:ind w:left="284"/>
        <w:rPr>
          <w:b/>
          <w:bCs/>
          <w:i/>
          <w:iCs/>
          <w:color w:val="000000"/>
          <w:szCs w:val="24"/>
        </w:rPr>
      </w:pPr>
      <w:r w:rsidRPr="00A03DE3">
        <w:rPr>
          <w:b/>
          <w:bCs/>
          <w:i/>
          <w:iCs/>
          <w:color w:val="000000"/>
          <w:szCs w:val="24"/>
        </w:rPr>
        <w:t>Napirend</w:t>
      </w:r>
      <w:r>
        <w:rPr>
          <w:b/>
          <w:bCs/>
          <w:i/>
          <w:iCs/>
          <w:color w:val="000000"/>
          <w:szCs w:val="24"/>
        </w:rPr>
        <w:t>:</w:t>
      </w:r>
    </w:p>
    <w:p w14:paraId="11491523" w14:textId="0282F18C" w:rsidR="00DB0699" w:rsidRPr="004979B0" w:rsidRDefault="00DB0699" w:rsidP="00DB0699">
      <w:pPr>
        <w:ind w:left="284"/>
        <w:contextualSpacing/>
        <w:jc w:val="left"/>
        <w:rPr>
          <w:rFonts w:ascii="Times New Roman" w:hAnsi="Times New Roman"/>
          <w:bCs/>
          <w:i/>
          <w:sz w:val="24"/>
          <w:szCs w:val="20"/>
          <w:lang w:eastAsia="hu-HU"/>
        </w:rPr>
      </w:pPr>
      <w:r w:rsidRPr="00DB0699">
        <w:rPr>
          <w:rFonts w:ascii="Times New Roman" w:hAnsi="Times New Roman"/>
          <w:b/>
          <w:i/>
          <w:sz w:val="24"/>
          <w:szCs w:val="24"/>
          <w:lang w:eastAsia="hu-HU"/>
        </w:rPr>
        <w:t>Önkormányzati fejlesztési célú pályázatok benyújtása 20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22</w:t>
      </w:r>
      <w:r w:rsidRPr="00DB0699">
        <w:rPr>
          <w:rFonts w:ascii="Times New Roman" w:hAnsi="Times New Roman"/>
          <w:b/>
          <w:i/>
          <w:sz w:val="24"/>
          <w:szCs w:val="24"/>
          <w:lang w:eastAsia="hu-HU"/>
        </w:rPr>
        <w:t xml:space="preserve">. évben – Kemendollár Köztársaság utca,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József Attila utca</w:t>
      </w:r>
      <w:r w:rsidRPr="00DB0699">
        <w:rPr>
          <w:rFonts w:ascii="Times New Roman" w:hAnsi="Times New Roman"/>
          <w:b/>
          <w:i/>
          <w:sz w:val="24"/>
          <w:szCs w:val="24"/>
          <w:lang w:eastAsia="hu-HU"/>
        </w:rPr>
        <w:t xml:space="preserve"> - utak felújítása</w:t>
      </w:r>
      <w:r w:rsidR="004979B0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4979B0" w:rsidRPr="004979B0">
        <w:rPr>
          <w:rFonts w:ascii="Times New Roman" w:hAnsi="Times New Roman"/>
          <w:bCs/>
          <w:i/>
          <w:sz w:val="24"/>
          <w:szCs w:val="24"/>
          <w:lang w:eastAsia="hu-HU"/>
        </w:rPr>
        <w:t>(előterjesztésként a pályázati kiírás és a fejlesztési cél bemutatásául szolgáló költségvetés került megküldésre)</w:t>
      </w:r>
    </w:p>
    <w:p w14:paraId="3BBC9B5C" w14:textId="77777777" w:rsidR="00DB0699" w:rsidRPr="00DB0699" w:rsidRDefault="00DB0699" w:rsidP="00DB0699">
      <w:pPr>
        <w:ind w:left="360"/>
        <w:contextualSpacing/>
        <w:jc w:val="left"/>
        <w:rPr>
          <w:rFonts w:ascii="Times New Roman" w:hAnsi="Times New Roman"/>
          <w:sz w:val="24"/>
          <w:szCs w:val="24"/>
          <w:lang w:eastAsia="hu-HU"/>
        </w:rPr>
      </w:pPr>
      <w:r w:rsidRPr="00DB0699">
        <w:rPr>
          <w:rFonts w:ascii="Times New Roman" w:hAnsi="Times New Roman"/>
          <w:sz w:val="24"/>
          <w:szCs w:val="24"/>
          <w:lang w:eastAsia="hu-HU"/>
        </w:rPr>
        <w:t xml:space="preserve">Előadó: Németh László polgármester </w:t>
      </w:r>
    </w:p>
    <w:p w14:paraId="4DA0E260" w14:textId="77777777" w:rsidR="00DB0699" w:rsidRPr="00DB0699" w:rsidRDefault="00DB0699" w:rsidP="00DB0699">
      <w:pPr>
        <w:jc w:val="left"/>
        <w:rPr>
          <w:rFonts w:ascii="Times New Roman" w:hAnsi="Times New Roman"/>
          <w:sz w:val="24"/>
          <w:szCs w:val="24"/>
          <w:lang w:eastAsia="hu-HU"/>
        </w:rPr>
      </w:pPr>
    </w:p>
    <w:p w14:paraId="3019616E" w14:textId="77777777" w:rsidR="00DB0699" w:rsidRPr="00DB0699" w:rsidRDefault="00DB0699" w:rsidP="00372E7D">
      <w:pPr>
        <w:rPr>
          <w:rFonts w:ascii="Times New Roman" w:hAnsi="Times New Roman"/>
          <w:sz w:val="24"/>
          <w:szCs w:val="24"/>
          <w:lang w:eastAsia="hu-HU"/>
        </w:rPr>
      </w:pPr>
      <w:r w:rsidRPr="00DB0699">
        <w:rPr>
          <w:rFonts w:ascii="Times New Roman" w:hAnsi="Times New Roman"/>
          <w:sz w:val="24"/>
          <w:szCs w:val="24"/>
          <w:lang w:eastAsia="hu-HU"/>
        </w:rPr>
        <w:lastRenderedPageBreak/>
        <w:t>Németh László polgármester ismertette a képviselő-testület tagjaival, hogy kiírásra került az Önkormányzati fejlesztési célú pályázat, melyben lehetősége nyílik az önkormányzatnak út felújításra pályázni.</w:t>
      </w:r>
    </w:p>
    <w:p w14:paraId="58BB89A8" w14:textId="77777777" w:rsidR="00DB0699" w:rsidRPr="00DB0699" w:rsidRDefault="00DB0699" w:rsidP="00372E7D">
      <w:pPr>
        <w:spacing w:line="252" w:lineRule="auto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bCs/>
          <w:sz w:val="24"/>
          <w:szCs w:val="24"/>
          <w:lang w:eastAsia="hu-HU"/>
        </w:rPr>
        <w:t>A pályázati kiírásban foglaltaknak az Önkormányzat megfelel.</w:t>
      </w:r>
    </w:p>
    <w:p w14:paraId="2D9CE3EC" w14:textId="77777777" w:rsidR="00DB0699" w:rsidRPr="00DB0699" w:rsidRDefault="00DB0699" w:rsidP="00372E7D">
      <w:pPr>
        <w:spacing w:line="252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Meg kell ragadni ezt a pályázati lehetőséget, amelyet az Államkincstárhoz kell benyújtani. </w:t>
      </w:r>
      <w:r w:rsidRPr="00DB0699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A pályázatot </w:t>
      </w:r>
      <w:r w:rsidRPr="00DB0699">
        <w:rPr>
          <w:rFonts w:ascii="Times New Roman" w:eastAsia="Calibri" w:hAnsi="Times New Roman"/>
          <w:sz w:val="24"/>
          <w:szCs w:val="24"/>
          <w:lang w:eastAsia="hu-HU"/>
        </w:rPr>
        <w:t>pályázatíró bevonása nélkül központi rendszeren keresztül fejlesztési célú pályázat benyújtására lehet benyújtani.</w:t>
      </w:r>
    </w:p>
    <w:p w14:paraId="76E0B22B" w14:textId="3B781C8A" w:rsidR="00DB0699" w:rsidRPr="00DB0699" w:rsidRDefault="00DB0699" w:rsidP="00372E7D">
      <w:pPr>
        <w:spacing w:line="252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A Kemendollár 353/8 hrsz-ú Köztársaság utca és </w:t>
      </w:r>
      <w:r>
        <w:rPr>
          <w:rFonts w:ascii="Times New Roman" w:eastAsia="Calibri" w:hAnsi="Times New Roman"/>
          <w:sz w:val="24"/>
          <w:szCs w:val="24"/>
          <w:lang w:eastAsia="hu-HU"/>
        </w:rPr>
        <w:t>a 636</w:t>
      </w:r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 hrsz-ú </w:t>
      </w:r>
      <w:r>
        <w:rPr>
          <w:rFonts w:ascii="Times New Roman" w:eastAsia="Calibri" w:hAnsi="Times New Roman"/>
          <w:sz w:val="24"/>
          <w:szCs w:val="24"/>
          <w:lang w:eastAsia="hu-HU"/>
        </w:rPr>
        <w:t>József Attila</w:t>
      </w:r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 utca szakaszait érintené a felújítás. A rekonstrukcióra kért tervezési költség-kalkuláció szerint a felújítás költsége összesen bruttó </w:t>
      </w:r>
      <w:proofErr w:type="gramStart"/>
      <w:r>
        <w:rPr>
          <w:rFonts w:ascii="Times New Roman" w:eastAsia="Calibri" w:hAnsi="Times New Roman"/>
          <w:sz w:val="24"/>
          <w:szCs w:val="24"/>
          <w:lang w:eastAsia="hu-HU"/>
        </w:rPr>
        <w:t>19.799.523</w:t>
      </w:r>
      <w:r w:rsidRPr="00DB0699">
        <w:rPr>
          <w:rFonts w:ascii="Times New Roman" w:eastAsia="Calibri" w:hAnsi="Times New Roman"/>
          <w:sz w:val="24"/>
          <w:szCs w:val="24"/>
          <w:lang w:eastAsia="hu-HU"/>
        </w:rPr>
        <w:t>,-</w:t>
      </w:r>
      <w:proofErr w:type="gramEnd"/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 Ft.</w:t>
      </w:r>
    </w:p>
    <w:p w14:paraId="252008DE" w14:textId="11FAE119" w:rsidR="00DB0699" w:rsidRPr="00DB0699" w:rsidRDefault="00DB0699" w:rsidP="00372E7D">
      <w:pPr>
        <w:spacing w:line="252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A bruttó értékhez 15 % önerőt kell biztosítani az önkormányzatnak. Az önerő mértékét az adó-erőképesség határozza meg.  Kötelezően biztosítandó önerő mértéke </w:t>
      </w:r>
      <w:proofErr w:type="gramStart"/>
      <w:r>
        <w:rPr>
          <w:rFonts w:ascii="Times New Roman" w:eastAsia="Calibri" w:hAnsi="Times New Roman"/>
          <w:sz w:val="24"/>
          <w:szCs w:val="24"/>
          <w:lang w:eastAsia="hu-HU"/>
        </w:rPr>
        <w:t>2.969.929</w:t>
      </w:r>
      <w:r w:rsidRPr="00DB0699">
        <w:rPr>
          <w:rFonts w:ascii="Times New Roman" w:eastAsia="Calibri" w:hAnsi="Times New Roman"/>
          <w:sz w:val="24"/>
          <w:szCs w:val="24"/>
          <w:lang w:eastAsia="hu-HU"/>
        </w:rPr>
        <w:t>,-</w:t>
      </w:r>
      <w:proofErr w:type="gramEnd"/>
      <w:r w:rsidRPr="00DB0699">
        <w:rPr>
          <w:rFonts w:ascii="Times New Roman" w:eastAsia="Calibri" w:hAnsi="Times New Roman"/>
          <w:sz w:val="24"/>
          <w:szCs w:val="24"/>
          <w:lang w:eastAsia="hu-HU"/>
        </w:rPr>
        <w:t xml:space="preserve"> Ft.</w:t>
      </w:r>
    </w:p>
    <w:p w14:paraId="59010031" w14:textId="77777777" w:rsidR="00DB0699" w:rsidRPr="00DB0699" w:rsidRDefault="00DB0699" w:rsidP="00DB0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167145F3" w14:textId="77777777" w:rsidR="00DB0699" w:rsidRPr="00DB0699" w:rsidRDefault="00DB0699" w:rsidP="00DB0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>Kérdés, hozzászólás nem érkezett.</w:t>
      </w:r>
    </w:p>
    <w:p w14:paraId="12952F35" w14:textId="77777777" w:rsidR="00DB0699" w:rsidRPr="00DB0699" w:rsidRDefault="00DB0699" w:rsidP="00DB0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0040B303" w14:textId="77777777" w:rsidR="00DB0699" w:rsidRPr="00DB0699" w:rsidRDefault="00DB0699" w:rsidP="00372E7D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0699">
        <w:rPr>
          <w:rFonts w:ascii="Times New Roman" w:hAnsi="Times New Roman"/>
          <w:b/>
          <w:sz w:val="24"/>
          <w:szCs w:val="24"/>
          <w:lang w:eastAsia="hu-HU"/>
        </w:rPr>
        <w:t>A képviselőtestület a javaslattal egyetértett és Németh László polgármester javaslatára három igen szavazattal, ellenszavazat nélkül az alábbi határozatot hozta:</w:t>
      </w:r>
    </w:p>
    <w:p w14:paraId="4D203AC1" w14:textId="77777777" w:rsidR="00DB0699" w:rsidRPr="00DB0699" w:rsidRDefault="00DB0699" w:rsidP="00DB0699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14:paraId="2960B178" w14:textId="77777777" w:rsidR="00DB0699" w:rsidRPr="000F339A" w:rsidRDefault="00DB0699" w:rsidP="00DB0699">
      <w:pPr>
        <w:ind w:left="2484" w:firstLine="348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0F339A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1/2022. (I. 24.) önkormányzati határozat</w:t>
      </w:r>
    </w:p>
    <w:p w14:paraId="7D85238E" w14:textId="77777777" w:rsidR="00DB0699" w:rsidRPr="000F339A" w:rsidRDefault="00DB0699" w:rsidP="00DB0699">
      <w:pPr>
        <w:ind w:left="360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</w:p>
    <w:p w14:paraId="77B1EC0E" w14:textId="6D4263B4" w:rsidR="00DB0699" w:rsidRPr="000F339A" w:rsidRDefault="00DB0699" w:rsidP="00DB0699">
      <w:pPr>
        <w:spacing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  <w:r w:rsidRPr="000F339A">
        <w:rPr>
          <w:rFonts w:ascii="Times New Roman" w:hAnsi="Times New Roman"/>
          <w:b/>
          <w:i/>
          <w:sz w:val="24"/>
          <w:szCs w:val="24"/>
        </w:rPr>
        <w:t xml:space="preserve">Kemendollár Község Önkormányzata Képviselőtestülete </w:t>
      </w: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akként határoz, hogy </w:t>
      </w:r>
      <w:r w:rsidRPr="000F339A">
        <w:rPr>
          <w:rFonts w:ascii="Times New Roman" w:hAnsi="Times New Roman"/>
          <w:b/>
          <w:i/>
          <w:sz w:val="24"/>
          <w:szCs w:val="24"/>
        </w:rPr>
        <w:t>a Magyarország 2022. évi központi költségvetésről szóló 2021. évi XC. törvény 3. melléklet 3.5. pont szerinti belterületi utak, járdák, hidak felújítása jogcímen – az Önkormányzati feladatellátást szolgáló fejlesztések támogatására kiírt –</w:t>
      </w: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pályázati felhívás keretei között </w:t>
      </w:r>
      <w:proofErr w:type="gramStart"/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-  549</w:t>
      </w:r>
      <w:proofErr w:type="gramEnd"/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 300 igénylésazonosítóval - az önkormányzat tulajdonában lévő </w:t>
      </w:r>
    </w:p>
    <w:p w14:paraId="7FB9BD75" w14:textId="77777777" w:rsidR="00DB0699" w:rsidRPr="000F339A" w:rsidRDefault="00DB0699" w:rsidP="00DB0699">
      <w:pPr>
        <w:pStyle w:val="Listaszerbekezds"/>
        <w:numPr>
          <w:ilvl w:val="0"/>
          <w:numId w:val="44"/>
        </w:numPr>
        <w:spacing w:line="252" w:lineRule="auto"/>
        <w:ind w:left="993"/>
        <w:jc w:val="both"/>
        <w:rPr>
          <w:b/>
          <w:bCs/>
          <w:i/>
          <w:iCs/>
          <w:color w:val="222222"/>
          <w:szCs w:val="24"/>
        </w:rPr>
      </w:pPr>
      <w:r w:rsidRPr="000F339A">
        <w:rPr>
          <w:b/>
          <w:bCs/>
          <w:i/>
          <w:iCs/>
          <w:color w:val="222222"/>
          <w:szCs w:val="24"/>
        </w:rPr>
        <w:t xml:space="preserve">Kemendollár 353/8 </w:t>
      </w:r>
      <w:r w:rsidRPr="000F339A">
        <w:rPr>
          <w:b/>
          <w:i/>
          <w:szCs w:val="24"/>
        </w:rPr>
        <w:t>hrsz-ú</w:t>
      </w:r>
      <w:r w:rsidRPr="000F339A">
        <w:rPr>
          <w:b/>
          <w:bCs/>
          <w:i/>
          <w:iCs/>
          <w:color w:val="222222"/>
          <w:szCs w:val="24"/>
        </w:rPr>
        <w:t xml:space="preserve"> természetben Kemendollár, Köztársaság utca </w:t>
      </w:r>
    </w:p>
    <w:p w14:paraId="13A632C2" w14:textId="77777777" w:rsidR="00DB0699" w:rsidRPr="000F339A" w:rsidRDefault="00DB0699" w:rsidP="00DB0699">
      <w:pPr>
        <w:pStyle w:val="Listaszerbekezds"/>
        <w:numPr>
          <w:ilvl w:val="0"/>
          <w:numId w:val="44"/>
        </w:numPr>
        <w:spacing w:line="252" w:lineRule="auto"/>
        <w:ind w:left="993"/>
        <w:jc w:val="both"/>
        <w:rPr>
          <w:b/>
          <w:bCs/>
          <w:i/>
          <w:iCs/>
          <w:color w:val="222222"/>
          <w:szCs w:val="24"/>
        </w:rPr>
      </w:pPr>
      <w:r w:rsidRPr="000F339A">
        <w:rPr>
          <w:b/>
          <w:bCs/>
          <w:i/>
          <w:iCs/>
          <w:color w:val="222222"/>
          <w:szCs w:val="24"/>
        </w:rPr>
        <w:t xml:space="preserve">Kemendollár 363 hrsz-ú József Attila utca </w:t>
      </w:r>
    </w:p>
    <w:p w14:paraId="69F5FCB0" w14:textId="77777777" w:rsidR="00DB0699" w:rsidRPr="000F339A" w:rsidRDefault="00DB0699" w:rsidP="00DB0699">
      <w:pPr>
        <w:spacing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rekonstrukciót kívánja megvalósítani, az alábbi költségvetést ismertető költségtábla ismeretében:</w:t>
      </w:r>
    </w:p>
    <w:p w14:paraId="1CEBDF54" w14:textId="77777777" w:rsidR="00DB0699" w:rsidRPr="000F339A" w:rsidRDefault="00DB0699" w:rsidP="00DB0699">
      <w:pPr>
        <w:shd w:val="clear" w:color="auto" w:fill="FFFFFF"/>
        <w:spacing w:after="160"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111"/>
      </w:tblGrid>
      <w:tr w:rsidR="00DB0699" w:rsidRPr="000F339A" w14:paraId="54F765A1" w14:textId="77777777" w:rsidTr="000F339A">
        <w:tc>
          <w:tcPr>
            <w:tcW w:w="2394" w:type="dxa"/>
          </w:tcPr>
          <w:p w14:paraId="1FE368DE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3ACDD5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Kemendollár 353/8 </w:t>
            </w:r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hrsz és 363 hrsz</w:t>
            </w:r>
          </w:p>
        </w:tc>
      </w:tr>
      <w:tr w:rsidR="00DB0699" w:rsidRPr="000F339A" w14:paraId="3CFD76B6" w14:textId="77777777" w:rsidTr="000F339A">
        <w:tc>
          <w:tcPr>
            <w:tcW w:w="2394" w:type="dxa"/>
          </w:tcPr>
          <w:p w14:paraId="3202B811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önerő további biztosítandó</w:t>
            </w:r>
          </w:p>
        </w:tc>
        <w:tc>
          <w:tcPr>
            <w:tcW w:w="4111" w:type="dxa"/>
          </w:tcPr>
          <w:p w14:paraId="2D5C3134" w14:textId="77777777" w:rsidR="00DB0699" w:rsidRPr="000F339A" w:rsidRDefault="00DB0699" w:rsidP="00DB0699">
            <w:pPr>
              <w:spacing w:after="160" w:line="252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  <w:t>0,-</w:t>
            </w:r>
          </w:p>
          <w:p w14:paraId="44D8673D" w14:textId="77777777" w:rsidR="00DB0699" w:rsidRPr="000F339A" w:rsidRDefault="00DB0699" w:rsidP="00DB0699">
            <w:pPr>
              <w:spacing w:after="160" w:line="252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</w:p>
        </w:tc>
      </w:tr>
      <w:tr w:rsidR="00DB0699" w:rsidRPr="000F339A" w14:paraId="67B59DB4" w14:textId="77777777" w:rsidTr="000F339A">
        <w:tc>
          <w:tcPr>
            <w:tcW w:w="2394" w:type="dxa"/>
          </w:tcPr>
          <w:p w14:paraId="62BFFF01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önerő kötelezően </w:t>
            </w:r>
            <w:proofErr w:type="gramStart"/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biztosítandó  15</w:t>
            </w:r>
            <w:proofErr w:type="gramEnd"/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4111" w:type="dxa"/>
          </w:tcPr>
          <w:p w14:paraId="7AA6AFDD" w14:textId="77777777" w:rsidR="00DB0699" w:rsidRPr="000F339A" w:rsidRDefault="00DB0699" w:rsidP="00DB0699">
            <w:pPr>
              <w:spacing w:after="160" w:line="252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proofErr w:type="gramStart"/>
            <w:r w:rsidRPr="000F339A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  <w:t>2.969.929,-</w:t>
            </w:r>
            <w:proofErr w:type="gramEnd"/>
          </w:p>
        </w:tc>
      </w:tr>
      <w:tr w:rsidR="00DB0699" w:rsidRPr="000F339A" w14:paraId="7CFE0F66" w14:textId="77777777" w:rsidTr="000F339A">
        <w:tc>
          <w:tcPr>
            <w:tcW w:w="2394" w:type="dxa"/>
          </w:tcPr>
          <w:p w14:paraId="3D6FFC4D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támogatás</w:t>
            </w:r>
          </w:p>
        </w:tc>
        <w:tc>
          <w:tcPr>
            <w:tcW w:w="4111" w:type="dxa"/>
          </w:tcPr>
          <w:p w14:paraId="0C2EDDC2" w14:textId="77777777" w:rsidR="00DB0699" w:rsidRPr="000F339A" w:rsidRDefault="00DB0699" w:rsidP="00DB0699">
            <w:pPr>
              <w:spacing w:after="160" w:line="252" w:lineRule="auto"/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16.829.594,-</w:t>
            </w:r>
            <w:proofErr w:type="gramEnd"/>
          </w:p>
        </w:tc>
      </w:tr>
      <w:tr w:rsidR="00DB0699" w:rsidRPr="000F339A" w14:paraId="19B80796" w14:textId="77777777" w:rsidTr="000F339A">
        <w:tc>
          <w:tcPr>
            <w:tcW w:w="2394" w:type="dxa"/>
          </w:tcPr>
          <w:p w14:paraId="39A1B78A" w14:textId="77777777" w:rsidR="00DB0699" w:rsidRPr="000F339A" w:rsidRDefault="00DB0699" w:rsidP="00DB0699">
            <w:pPr>
              <w:spacing w:after="160" w:line="252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összesen</w:t>
            </w:r>
          </w:p>
        </w:tc>
        <w:tc>
          <w:tcPr>
            <w:tcW w:w="4111" w:type="dxa"/>
          </w:tcPr>
          <w:p w14:paraId="0C0AE9CD" w14:textId="77777777" w:rsidR="00DB0699" w:rsidRPr="000F339A" w:rsidRDefault="00DB0699" w:rsidP="00DB0699">
            <w:pPr>
              <w:spacing w:after="160" w:line="252" w:lineRule="auto"/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F339A">
              <w:rPr>
                <w:rFonts w:ascii="Times New Roman" w:hAnsi="Times New Roman"/>
                <w:b/>
                <w:i/>
                <w:sz w:val="24"/>
                <w:szCs w:val="24"/>
              </w:rPr>
              <w:t>19.799.523,-</w:t>
            </w:r>
            <w:proofErr w:type="gramEnd"/>
          </w:p>
        </w:tc>
      </w:tr>
    </w:tbl>
    <w:p w14:paraId="4407BC1D" w14:textId="77777777" w:rsidR="00DB0699" w:rsidRPr="000F339A" w:rsidRDefault="00DB0699" w:rsidP="00DB0699">
      <w:pPr>
        <w:shd w:val="clear" w:color="auto" w:fill="FFFFFF"/>
        <w:spacing w:after="160"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</w:p>
    <w:p w14:paraId="77C88E55" w14:textId="0F526E35" w:rsidR="00DB0699" w:rsidRPr="000F339A" w:rsidRDefault="00DB0699" w:rsidP="00DB0699">
      <w:pPr>
        <w:shd w:val="clear" w:color="auto" w:fill="FFFFFF"/>
        <w:spacing w:after="160"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A pályázat nyertessége esetében a - </w:t>
      </w:r>
      <w:r w:rsidRPr="000F339A">
        <w:rPr>
          <w:rFonts w:ascii="Times New Roman" w:hAnsi="Times New Roman"/>
          <w:b/>
          <w:i/>
          <w:sz w:val="24"/>
          <w:szCs w:val="24"/>
        </w:rPr>
        <w:t>19.799.523</w:t>
      </w: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,- forint – bekerülési összköltségéből a beruházás megvalósításához szükséges saját forrás összegét – 2.969.929,- forintot - az önkormányzat a 2022.évi költségvetésében biztosítani kívánja.</w:t>
      </w:r>
    </w:p>
    <w:p w14:paraId="64093F00" w14:textId="77777777" w:rsidR="00DB0699" w:rsidRPr="000F339A" w:rsidRDefault="00DB0699" w:rsidP="00DB0699">
      <w:pPr>
        <w:shd w:val="clear" w:color="auto" w:fill="FFFFFF"/>
        <w:spacing w:after="160" w:line="252" w:lineRule="auto"/>
        <w:ind w:left="284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A projekt tervezett megvalósításának éve 2022.</w:t>
      </w:r>
    </w:p>
    <w:p w14:paraId="51C2C109" w14:textId="77777777" w:rsidR="00DB0699" w:rsidRPr="000F339A" w:rsidRDefault="00DB0699" w:rsidP="00DB0699">
      <w:pPr>
        <w:shd w:val="clear" w:color="auto" w:fill="FFFFFF"/>
        <w:spacing w:after="160" w:line="252" w:lineRule="auto"/>
        <w:ind w:left="284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  <w:r w:rsidRPr="000F339A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lastRenderedPageBreak/>
        <w:t xml:space="preserve"> A Képviselőtestület felkéri a Polgármestert, hogy a projekt megvalósításához szükséges szerződéseket kösse meg, írja alá. Az árajánlatokat a kivitelezőktől kérje be. </w:t>
      </w:r>
    </w:p>
    <w:p w14:paraId="37744E89" w14:textId="77777777" w:rsidR="00DB0699" w:rsidRPr="000F339A" w:rsidRDefault="00DB0699" w:rsidP="00DB0699">
      <w:pPr>
        <w:ind w:left="284" w:firstLine="64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F339A">
        <w:rPr>
          <w:rFonts w:ascii="Times New Roman" w:hAnsi="Times New Roman"/>
          <w:b/>
          <w:i/>
          <w:sz w:val="24"/>
          <w:szCs w:val="24"/>
          <w:lang w:eastAsia="hu-HU"/>
        </w:rPr>
        <w:t>Határidő: azonnal</w:t>
      </w:r>
    </w:p>
    <w:p w14:paraId="03F5B690" w14:textId="685A92A3" w:rsidR="00DB0699" w:rsidRPr="000F339A" w:rsidRDefault="00DB0699" w:rsidP="00DB0699">
      <w:pPr>
        <w:ind w:left="505" w:firstLine="424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F339A">
        <w:rPr>
          <w:rFonts w:ascii="Times New Roman" w:hAnsi="Times New Roman"/>
          <w:b/>
          <w:i/>
          <w:sz w:val="24"/>
          <w:szCs w:val="24"/>
          <w:lang w:eastAsia="hu-HU"/>
        </w:rPr>
        <w:t>Felelős: Németh László polgármester</w:t>
      </w:r>
    </w:p>
    <w:p w14:paraId="1E3BEC40" w14:textId="77777777" w:rsidR="00B438E4" w:rsidRDefault="00B438E4" w:rsidP="00B438E4">
      <w:pPr>
        <w:rPr>
          <w:rFonts w:ascii="Times New Roman" w:hAnsi="Times New Roman"/>
          <w:bCs/>
          <w:iCs/>
          <w:sz w:val="24"/>
          <w:szCs w:val="24"/>
        </w:rPr>
      </w:pPr>
    </w:p>
    <w:p w14:paraId="7BE31D33" w14:textId="01B9D7E3" w:rsidR="00B438E4" w:rsidRDefault="00B438E4" w:rsidP="00B438E4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5183">
        <w:rPr>
          <w:rFonts w:ascii="Times New Roman" w:hAnsi="Times New Roman"/>
          <w:bCs/>
          <w:sz w:val="24"/>
          <w:szCs w:val="24"/>
        </w:rPr>
        <w:t>1</w:t>
      </w:r>
      <w:r w:rsidR="000F339A">
        <w:rPr>
          <w:rFonts w:ascii="Times New Roman" w:hAnsi="Times New Roman"/>
          <w:bCs/>
          <w:sz w:val="24"/>
          <w:szCs w:val="24"/>
        </w:rPr>
        <w:t>6</w:t>
      </w:r>
      <w:r w:rsidRPr="00015183">
        <w:rPr>
          <w:rFonts w:ascii="Times New Roman" w:hAnsi="Times New Roman"/>
          <w:bCs/>
          <w:sz w:val="24"/>
          <w:szCs w:val="24"/>
        </w:rPr>
        <w:t>,</w:t>
      </w:r>
      <w:r w:rsidR="000F339A">
        <w:rPr>
          <w:rFonts w:ascii="Times New Roman" w:hAnsi="Times New Roman"/>
          <w:bCs/>
          <w:sz w:val="24"/>
          <w:szCs w:val="24"/>
        </w:rPr>
        <w:t>4</w:t>
      </w:r>
      <w:r w:rsidRPr="00015183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bezárta.</w:t>
      </w:r>
      <w:r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55B4214D" w14:textId="77777777" w:rsidR="00294025" w:rsidRPr="007B31E4" w:rsidRDefault="00294025" w:rsidP="00294025">
      <w:pPr>
        <w:rPr>
          <w:rFonts w:ascii="Times New Roman" w:hAnsi="Times New Roman"/>
          <w:b/>
          <w:i/>
          <w:sz w:val="24"/>
          <w:szCs w:val="24"/>
        </w:rPr>
      </w:pPr>
    </w:p>
    <w:p w14:paraId="01433714" w14:textId="61F48BCE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7DA458DD" w14:textId="24F2203B" w:rsidR="001106DE" w:rsidRDefault="001106DE" w:rsidP="00925693">
      <w:pPr>
        <w:rPr>
          <w:rFonts w:ascii="Times New Roman" w:hAnsi="Times New Roman"/>
          <w:sz w:val="24"/>
          <w:szCs w:val="24"/>
        </w:rPr>
      </w:pPr>
    </w:p>
    <w:p w14:paraId="77CB3A57" w14:textId="77777777" w:rsidR="001106DE" w:rsidRDefault="001106DE" w:rsidP="00925693">
      <w:pPr>
        <w:rPr>
          <w:rFonts w:ascii="Times New Roman" w:hAnsi="Times New Roman"/>
          <w:sz w:val="24"/>
          <w:szCs w:val="24"/>
        </w:rPr>
      </w:pPr>
    </w:p>
    <w:p w14:paraId="69E3CC9E" w14:textId="77777777" w:rsidR="007449FC" w:rsidRPr="00E00F76" w:rsidRDefault="007449FC" w:rsidP="00925693">
      <w:pPr>
        <w:rPr>
          <w:rFonts w:ascii="Times New Roman" w:hAnsi="Times New Roman"/>
          <w:sz w:val="24"/>
          <w:szCs w:val="24"/>
        </w:rPr>
      </w:pPr>
    </w:p>
    <w:p w14:paraId="632DBE19" w14:textId="54416EE0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5738E">
        <w:rPr>
          <w:rFonts w:ascii="Times New Roman" w:eastAsiaTheme="minorHAnsi" w:hAnsi="Times New Roman"/>
          <w:sz w:val="24"/>
          <w:szCs w:val="24"/>
        </w:rPr>
        <w:t>Németh László</w:t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7B60" w14:textId="77777777" w:rsidR="00BF6EC7" w:rsidRDefault="00BF6EC7" w:rsidP="00524E79">
      <w:r>
        <w:separator/>
      </w:r>
    </w:p>
  </w:endnote>
  <w:endnote w:type="continuationSeparator" w:id="0">
    <w:p w14:paraId="5BDD77CB" w14:textId="77777777" w:rsidR="00BF6EC7" w:rsidRDefault="00BF6EC7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A749" w14:textId="77777777" w:rsidR="00BF6EC7" w:rsidRDefault="00BF6EC7" w:rsidP="00524E79">
      <w:r>
        <w:separator/>
      </w:r>
    </w:p>
  </w:footnote>
  <w:footnote w:type="continuationSeparator" w:id="0">
    <w:p w14:paraId="35858BF2" w14:textId="77777777" w:rsidR="00BF6EC7" w:rsidRDefault="00BF6EC7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2"/>
    <w:multiLevelType w:val="hybridMultilevel"/>
    <w:tmpl w:val="39A4D16C"/>
    <w:lvl w:ilvl="0" w:tplc="5594610A">
      <w:start w:val="1"/>
      <w:numFmt w:val="decimal"/>
      <w:lvlText w:val="%1.)"/>
      <w:lvlJc w:val="left"/>
      <w:pPr>
        <w:ind w:left="5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4" w:hanging="360"/>
      </w:pPr>
    </w:lvl>
    <w:lvl w:ilvl="2" w:tplc="040E001B" w:tentative="1">
      <w:start w:val="1"/>
      <w:numFmt w:val="lowerRoman"/>
      <w:lvlText w:val="%3."/>
      <w:lvlJc w:val="right"/>
      <w:pPr>
        <w:ind w:left="6904" w:hanging="180"/>
      </w:pPr>
    </w:lvl>
    <w:lvl w:ilvl="3" w:tplc="040E000F" w:tentative="1">
      <w:start w:val="1"/>
      <w:numFmt w:val="decimal"/>
      <w:lvlText w:val="%4."/>
      <w:lvlJc w:val="left"/>
      <w:pPr>
        <w:ind w:left="7624" w:hanging="360"/>
      </w:pPr>
    </w:lvl>
    <w:lvl w:ilvl="4" w:tplc="040E0019" w:tentative="1">
      <w:start w:val="1"/>
      <w:numFmt w:val="lowerLetter"/>
      <w:lvlText w:val="%5."/>
      <w:lvlJc w:val="left"/>
      <w:pPr>
        <w:ind w:left="8344" w:hanging="360"/>
      </w:pPr>
    </w:lvl>
    <w:lvl w:ilvl="5" w:tplc="040E001B" w:tentative="1">
      <w:start w:val="1"/>
      <w:numFmt w:val="lowerRoman"/>
      <w:lvlText w:val="%6."/>
      <w:lvlJc w:val="right"/>
      <w:pPr>
        <w:ind w:left="9064" w:hanging="180"/>
      </w:pPr>
    </w:lvl>
    <w:lvl w:ilvl="6" w:tplc="040E000F" w:tentative="1">
      <w:start w:val="1"/>
      <w:numFmt w:val="decimal"/>
      <w:lvlText w:val="%7."/>
      <w:lvlJc w:val="left"/>
      <w:pPr>
        <w:ind w:left="9784" w:hanging="360"/>
      </w:pPr>
    </w:lvl>
    <w:lvl w:ilvl="7" w:tplc="040E0019" w:tentative="1">
      <w:start w:val="1"/>
      <w:numFmt w:val="lowerLetter"/>
      <w:lvlText w:val="%8."/>
      <w:lvlJc w:val="left"/>
      <w:pPr>
        <w:ind w:left="10504" w:hanging="360"/>
      </w:pPr>
    </w:lvl>
    <w:lvl w:ilvl="8" w:tplc="040E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B171EC4"/>
    <w:multiLevelType w:val="hybridMultilevel"/>
    <w:tmpl w:val="D84EAD08"/>
    <w:lvl w:ilvl="0" w:tplc="8C78584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C91"/>
    <w:multiLevelType w:val="hybridMultilevel"/>
    <w:tmpl w:val="D340FDD0"/>
    <w:lvl w:ilvl="0" w:tplc="0CC65FD4">
      <w:start w:val="1"/>
      <w:numFmt w:val="decimal"/>
      <w:lvlText w:val="%1.)"/>
      <w:lvlJc w:val="left"/>
      <w:pPr>
        <w:ind w:left="1288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48A396F"/>
    <w:multiLevelType w:val="hybridMultilevel"/>
    <w:tmpl w:val="6FE63522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30F"/>
    <w:multiLevelType w:val="hybridMultilevel"/>
    <w:tmpl w:val="44700CC6"/>
    <w:lvl w:ilvl="0" w:tplc="4DE820E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D1D"/>
    <w:multiLevelType w:val="hybridMultilevel"/>
    <w:tmpl w:val="4BE288C6"/>
    <w:lvl w:ilvl="0" w:tplc="A47244FE">
      <w:start w:val="2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EC1"/>
    <w:multiLevelType w:val="hybridMultilevel"/>
    <w:tmpl w:val="C100A2EE"/>
    <w:lvl w:ilvl="0" w:tplc="2712259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3B360E"/>
    <w:multiLevelType w:val="hybridMultilevel"/>
    <w:tmpl w:val="92DEE1D0"/>
    <w:lvl w:ilvl="0" w:tplc="7C3C67B2">
      <w:start w:val="1"/>
      <w:numFmt w:val="decimal"/>
      <w:lvlText w:val="%1.)"/>
      <w:lvlJc w:val="left"/>
      <w:pPr>
        <w:ind w:left="100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0B536E"/>
    <w:multiLevelType w:val="hybridMultilevel"/>
    <w:tmpl w:val="CE226B52"/>
    <w:lvl w:ilvl="0" w:tplc="284C667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EF25893"/>
    <w:multiLevelType w:val="hybridMultilevel"/>
    <w:tmpl w:val="B53EAD5A"/>
    <w:lvl w:ilvl="0" w:tplc="9F6EC87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B76B2"/>
    <w:multiLevelType w:val="hybridMultilevel"/>
    <w:tmpl w:val="D0887DA8"/>
    <w:lvl w:ilvl="0" w:tplc="A8463130">
      <w:start w:val="3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6114"/>
    <w:multiLevelType w:val="hybridMultilevel"/>
    <w:tmpl w:val="3B3A868E"/>
    <w:lvl w:ilvl="0" w:tplc="2E0017A2">
      <w:start w:val="9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F43"/>
    <w:multiLevelType w:val="multilevel"/>
    <w:tmpl w:val="3EE4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493112"/>
    <w:multiLevelType w:val="hybridMultilevel"/>
    <w:tmpl w:val="DDD23D06"/>
    <w:lvl w:ilvl="0" w:tplc="43EE94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3D07447"/>
    <w:multiLevelType w:val="hybridMultilevel"/>
    <w:tmpl w:val="487A07C6"/>
    <w:lvl w:ilvl="0" w:tplc="385EDA0A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F97"/>
    <w:multiLevelType w:val="hybridMultilevel"/>
    <w:tmpl w:val="E99470CA"/>
    <w:lvl w:ilvl="0" w:tplc="57166E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7EF13F9"/>
    <w:multiLevelType w:val="hybridMultilevel"/>
    <w:tmpl w:val="3918A2F4"/>
    <w:lvl w:ilvl="0" w:tplc="D3283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5585"/>
    <w:multiLevelType w:val="hybridMultilevel"/>
    <w:tmpl w:val="263C3FE4"/>
    <w:lvl w:ilvl="0" w:tplc="040E0017">
      <w:start w:val="1"/>
      <w:numFmt w:val="lowerLetter"/>
      <w:lvlText w:val="%1)"/>
      <w:lvlJc w:val="left"/>
      <w:pPr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4189645A"/>
    <w:multiLevelType w:val="hybridMultilevel"/>
    <w:tmpl w:val="170EF068"/>
    <w:lvl w:ilvl="0" w:tplc="8668E03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18E3615"/>
    <w:multiLevelType w:val="hybridMultilevel"/>
    <w:tmpl w:val="9FBC954C"/>
    <w:lvl w:ilvl="0" w:tplc="5A8C0866">
      <w:start w:val="3"/>
      <w:numFmt w:val="bullet"/>
      <w:lvlText w:val="-"/>
      <w:lvlJc w:val="left"/>
      <w:pPr>
        <w:ind w:left="1636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43F5FC5"/>
    <w:multiLevelType w:val="hybridMultilevel"/>
    <w:tmpl w:val="49C21A54"/>
    <w:lvl w:ilvl="0" w:tplc="4AD8CF10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4928348A"/>
    <w:multiLevelType w:val="hybridMultilevel"/>
    <w:tmpl w:val="CD7CC1D4"/>
    <w:lvl w:ilvl="0" w:tplc="3926B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376D0F"/>
    <w:multiLevelType w:val="hybridMultilevel"/>
    <w:tmpl w:val="6F1AD66C"/>
    <w:lvl w:ilvl="0" w:tplc="B7361D4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D62BF"/>
    <w:multiLevelType w:val="hybridMultilevel"/>
    <w:tmpl w:val="101A2EC2"/>
    <w:lvl w:ilvl="0" w:tplc="3CD2D5C6">
      <w:start w:val="4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27D42"/>
    <w:multiLevelType w:val="hybridMultilevel"/>
    <w:tmpl w:val="2C4847EC"/>
    <w:lvl w:ilvl="0" w:tplc="C39CE0A8">
      <w:start w:val="1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BD39A7"/>
    <w:multiLevelType w:val="hybridMultilevel"/>
    <w:tmpl w:val="CB622830"/>
    <w:lvl w:ilvl="0" w:tplc="F5E85A6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2E565A7"/>
    <w:multiLevelType w:val="multilevel"/>
    <w:tmpl w:val="FD32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397B5C"/>
    <w:multiLevelType w:val="hybridMultilevel"/>
    <w:tmpl w:val="893E9E08"/>
    <w:lvl w:ilvl="0" w:tplc="AE3A6114">
      <w:start w:val="4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1DC7"/>
    <w:multiLevelType w:val="hybridMultilevel"/>
    <w:tmpl w:val="FD4C1846"/>
    <w:lvl w:ilvl="0" w:tplc="270E8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9511E"/>
    <w:multiLevelType w:val="hybridMultilevel"/>
    <w:tmpl w:val="4684B2A6"/>
    <w:lvl w:ilvl="0" w:tplc="EE0A98AE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497E"/>
    <w:multiLevelType w:val="hybridMultilevel"/>
    <w:tmpl w:val="D7B25AF8"/>
    <w:lvl w:ilvl="0" w:tplc="CA2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2285"/>
    <w:multiLevelType w:val="hybridMultilevel"/>
    <w:tmpl w:val="C6D0C5CA"/>
    <w:lvl w:ilvl="0" w:tplc="EB328B3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4E32103"/>
    <w:multiLevelType w:val="hybridMultilevel"/>
    <w:tmpl w:val="BE5A12C2"/>
    <w:lvl w:ilvl="0" w:tplc="36EA145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BC3C9B"/>
    <w:multiLevelType w:val="hybridMultilevel"/>
    <w:tmpl w:val="1B6E97DA"/>
    <w:lvl w:ilvl="0" w:tplc="47B2E142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71E31D2"/>
    <w:multiLevelType w:val="hybridMultilevel"/>
    <w:tmpl w:val="A8903D1C"/>
    <w:lvl w:ilvl="0" w:tplc="03A897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C1421"/>
    <w:multiLevelType w:val="hybridMultilevel"/>
    <w:tmpl w:val="459CD53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057D7"/>
    <w:multiLevelType w:val="hybridMultilevel"/>
    <w:tmpl w:val="CE6A757E"/>
    <w:lvl w:ilvl="0" w:tplc="C50E5E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4AA6"/>
    <w:multiLevelType w:val="hybridMultilevel"/>
    <w:tmpl w:val="587CF5FE"/>
    <w:lvl w:ilvl="0" w:tplc="C1C41F3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22277"/>
    <w:multiLevelType w:val="hybridMultilevel"/>
    <w:tmpl w:val="A2B44E5C"/>
    <w:lvl w:ilvl="0" w:tplc="CBC6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6407E"/>
    <w:multiLevelType w:val="hybridMultilevel"/>
    <w:tmpl w:val="35C05AC4"/>
    <w:lvl w:ilvl="0" w:tplc="4822A45E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C94B03"/>
    <w:multiLevelType w:val="hybridMultilevel"/>
    <w:tmpl w:val="3C980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D5BBB"/>
    <w:multiLevelType w:val="hybridMultilevel"/>
    <w:tmpl w:val="09A8F724"/>
    <w:lvl w:ilvl="0" w:tplc="F476DE6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2"/>
  </w:num>
  <w:num w:numId="8">
    <w:abstractNumId w:val="38"/>
  </w:num>
  <w:num w:numId="9">
    <w:abstractNumId w:val="6"/>
  </w:num>
  <w:num w:numId="10">
    <w:abstractNumId w:val="2"/>
  </w:num>
  <w:num w:numId="11">
    <w:abstractNumId w:val="31"/>
  </w:num>
  <w:num w:numId="12">
    <w:abstractNumId w:val="10"/>
  </w:num>
  <w:num w:numId="13">
    <w:abstractNumId w:val="8"/>
  </w:num>
  <w:num w:numId="14">
    <w:abstractNumId w:val="36"/>
  </w:num>
  <w:num w:numId="15">
    <w:abstractNumId w:val="22"/>
  </w:num>
  <w:num w:numId="16">
    <w:abstractNumId w:val="11"/>
  </w:num>
  <w:num w:numId="17">
    <w:abstractNumId w:val="25"/>
  </w:num>
  <w:num w:numId="18">
    <w:abstractNumId w:val="3"/>
  </w:num>
  <w:num w:numId="19">
    <w:abstractNumId w:val="16"/>
  </w:num>
  <w:num w:numId="20">
    <w:abstractNumId w:val="43"/>
  </w:num>
  <w:num w:numId="21">
    <w:abstractNumId w:val="21"/>
  </w:num>
  <w:num w:numId="22">
    <w:abstractNumId w:val="39"/>
  </w:num>
  <w:num w:numId="23">
    <w:abstractNumId w:val="13"/>
  </w:num>
  <w:num w:numId="24">
    <w:abstractNumId w:val="35"/>
  </w:num>
  <w:num w:numId="25">
    <w:abstractNumId w:val="1"/>
  </w:num>
  <w:num w:numId="26">
    <w:abstractNumId w:val="24"/>
  </w:num>
  <w:num w:numId="27">
    <w:abstractNumId w:val="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23"/>
  </w:num>
  <w:num w:numId="32">
    <w:abstractNumId w:val="18"/>
  </w:num>
  <w:num w:numId="33">
    <w:abstractNumId w:val="27"/>
  </w:num>
  <w:num w:numId="34">
    <w:abstractNumId w:val="19"/>
  </w:num>
  <w:num w:numId="35">
    <w:abstractNumId w:val="17"/>
  </w:num>
  <w:num w:numId="36">
    <w:abstractNumId w:val="15"/>
  </w:num>
  <w:num w:numId="37">
    <w:abstractNumId w:val="33"/>
  </w:num>
  <w:num w:numId="38">
    <w:abstractNumId w:val="42"/>
  </w:num>
  <w:num w:numId="39">
    <w:abstractNumId w:val="20"/>
  </w:num>
  <w:num w:numId="40">
    <w:abstractNumId w:val="32"/>
  </w:num>
  <w:num w:numId="41">
    <w:abstractNumId w:val="7"/>
  </w:num>
  <w:num w:numId="42">
    <w:abstractNumId w:val="30"/>
  </w:num>
  <w:num w:numId="43">
    <w:abstractNumId w:val="40"/>
  </w:num>
  <w:num w:numId="44">
    <w:abstractNumId w:val="41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95AF4"/>
    <w:rsid w:val="000C12F9"/>
    <w:rsid w:val="000C56E6"/>
    <w:rsid w:val="000D3C24"/>
    <w:rsid w:val="000E430A"/>
    <w:rsid w:val="000E5435"/>
    <w:rsid w:val="000E5EC7"/>
    <w:rsid w:val="000F2464"/>
    <w:rsid w:val="000F339A"/>
    <w:rsid w:val="000F694C"/>
    <w:rsid w:val="000F7522"/>
    <w:rsid w:val="0010245D"/>
    <w:rsid w:val="00106607"/>
    <w:rsid w:val="00107555"/>
    <w:rsid w:val="001106DE"/>
    <w:rsid w:val="0011669F"/>
    <w:rsid w:val="00117578"/>
    <w:rsid w:val="0012679F"/>
    <w:rsid w:val="00135764"/>
    <w:rsid w:val="00136170"/>
    <w:rsid w:val="00150C91"/>
    <w:rsid w:val="00154381"/>
    <w:rsid w:val="00161886"/>
    <w:rsid w:val="00172AEE"/>
    <w:rsid w:val="001755D7"/>
    <w:rsid w:val="001757FD"/>
    <w:rsid w:val="001823E2"/>
    <w:rsid w:val="001A1F5D"/>
    <w:rsid w:val="001A3FCD"/>
    <w:rsid w:val="001A7D8A"/>
    <w:rsid w:val="001B1164"/>
    <w:rsid w:val="001B1C76"/>
    <w:rsid w:val="001B226C"/>
    <w:rsid w:val="001B454F"/>
    <w:rsid w:val="001D3BDA"/>
    <w:rsid w:val="001D4B68"/>
    <w:rsid w:val="001E2A0F"/>
    <w:rsid w:val="001F4879"/>
    <w:rsid w:val="001F5EAB"/>
    <w:rsid w:val="002044FA"/>
    <w:rsid w:val="002107BA"/>
    <w:rsid w:val="00220A93"/>
    <w:rsid w:val="0022265A"/>
    <w:rsid w:val="00224A92"/>
    <w:rsid w:val="00232127"/>
    <w:rsid w:val="002330B2"/>
    <w:rsid w:val="00241CAC"/>
    <w:rsid w:val="00242561"/>
    <w:rsid w:val="002440BC"/>
    <w:rsid w:val="0025738E"/>
    <w:rsid w:val="00257D8B"/>
    <w:rsid w:val="0026180B"/>
    <w:rsid w:val="002620A5"/>
    <w:rsid w:val="00273B6E"/>
    <w:rsid w:val="00274E19"/>
    <w:rsid w:val="00276E0D"/>
    <w:rsid w:val="00280DD4"/>
    <w:rsid w:val="00294025"/>
    <w:rsid w:val="00296A24"/>
    <w:rsid w:val="00296B57"/>
    <w:rsid w:val="002A3D21"/>
    <w:rsid w:val="002A641A"/>
    <w:rsid w:val="002B0DFF"/>
    <w:rsid w:val="002B19C9"/>
    <w:rsid w:val="002B50D0"/>
    <w:rsid w:val="002B6DBE"/>
    <w:rsid w:val="002C1254"/>
    <w:rsid w:val="002C3B88"/>
    <w:rsid w:val="002C54FC"/>
    <w:rsid w:val="002D06B6"/>
    <w:rsid w:val="002D3635"/>
    <w:rsid w:val="002D6A62"/>
    <w:rsid w:val="002D7A7E"/>
    <w:rsid w:val="002E05A0"/>
    <w:rsid w:val="002E16E2"/>
    <w:rsid w:val="002E4A9D"/>
    <w:rsid w:val="002E6277"/>
    <w:rsid w:val="002F1AA6"/>
    <w:rsid w:val="00301DD8"/>
    <w:rsid w:val="00322F59"/>
    <w:rsid w:val="00326B4D"/>
    <w:rsid w:val="00330B71"/>
    <w:rsid w:val="003332F1"/>
    <w:rsid w:val="00335DE5"/>
    <w:rsid w:val="00340997"/>
    <w:rsid w:val="0034294A"/>
    <w:rsid w:val="003451E3"/>
    <w:rsid w:val="00350F9E"/>
    <w:rsid w:val="00351AAD"/>
    <w:rsid w:val="00356C3D"/>
    <w:rsid w:val="00356D66"/>
    <w:rsid w:val="00370455"/>
    <w:rsid w:val="00372E7D"/>
    <w:rsid w:val="003842CF"/>
    <w:rsid w:val="00384616"/>
    <w:rsid w:val="003A10FD"/>
    <w:rsid w:val="003A18FC"/>
    <w:rsid w:val="003A3022"/>
    <w:rsid w:val="003A6CE0"/>
    <w:rsid w:val="003A7573"/>
    <w:rsid w:val="003B7452"/>
    <w:rsid w:val="003E63F1"/>
    <w:rsid w:val="003F10D7"/>
    <w:rsid w:val="003F5EA9"/>
    <w:rsid w:val="003F68E4"/>
    <w:rsid w:val="00406E7C"/>
    <w:rsid w:val="00432CA8"/>
    <w:rsid w:val="00434E3A"/>
    <w:rsid w:val="00437121"/>
    <w:rsid w:val="00437604"/>
    <w:rsid w:val="00445E87"/>
    <w:rsid w:val="004541B5"/>
    <w:rsid w:val="004554F4"/>
    <w:rsid w:val="0047485C"/>
    <w:rsid w:val="00477BE1"/>
    <w:rsid w:val="00480055"/>
    <w:rsid w:val="00492BA2"/>
    <w:rsid w:val="00495BFE"/>
    <w:rsid w:val="004979B0"/>
    <w:rsid w:val="004A1B52"/>
    <w:rsid w:val="004A5E1E"/>
    <w:rsid w:val="004A6B9C"/>
    <w:rsid w:val="004B3944"/>
    <w:rsid w:val="004B567B"/>
    <w:rsid w:val="004B6EF3"/>
    <w:rsid w:val="004B7B0B"/>
    <w:rsid w:val="004C13C8"/>
    <w:rsid w:val="004D7BD4"/>
    <w:rsid w:val="004F4FAF"/>
    <w:rsid w:val="00506665"/>
    <w:rsid w:val="005126FF"/>
    <w:rsid w:val="00515DA2"/>
    <w:rsid w:val="00524E79"/>
    <w:rsid w:val="00530461"/>
    <w:rsid w:val="0053246B"/>
    <w:rsid w:val="00533892"/>
    <w:rsid w:val="005350B7"/>
    <w:rsid w:val="00535184"/>
    <w:rsid w:val="00540F89"/>
    <w:rsid w:val="00554A36"/>
    <w:rsid w:val="005634C0"/>
    <w:rsid w:val="00564523"/>
    <w:rsid w:val="005651FF"/>
    <w:rsid w:val="00566B6E"/>
    <w:rsid w:val="005746DE"/>
    <w:rsid w:val="00574D77"/>
    <w:rsid w:val="0058126C"/>
    <w:rsid w:val="00584D0B"/>
    <w:rsid w:val="005870C2"/>
    <w:rsid w:val="00592BC0"/>
    <w:rsid w:val="005A0D26"/>
    <w:rsid w:val="005A0E8A"/>
    <w:rsid w:val="005A18AD"/>
    <w:rsid w:val="005A3A10"/>
    <w:rsid w:val="005A4167"/>
    <w:rsid w:val="005B003E"/>
    <w:rsid w:val="005B0D2B"/>
    <w:rsid w:val="005B7359"/>
    <w:rsid w:val="005C6B04"/>
    <w:rsid w:val="005D5AF1"/>
    <w:rsid w:val="005D6C4E"/>
    <w:rsid w:val="005D6C55"/>
    <w:rsid w:val="005E0598"/>
    <w:rsid w:val="0062344D"/>
    <w:rsid w:val="00637094"/>
    <w:rsid w:val="0063771C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1A2E"/>
    <w:rsid w:val="006A429F"/>
    <w:rsid w:val="006B5EB4"/>
    <w:rsid w:val="006B68C4"/>
    <w:rsid w:val="006B6F12"/>
    <w:rsid w:val="006D0DC2"/>
    <w:rsid w:val="006E0048"/>
    <w:rsid w:val="006E1715"/>
    <w:rsid w:val="006E4FBF"/>
    <w:rsid w:val="006F4DB2"/>
    <w:rsid w:val="006F54CF"/>
    <w:rsid w:val="006F5698"/>
    <w:rsid w:val="006F729D"/>
    <w:rsid w:val="00703838"/>
    <w:rsid w:val="00707997"/>
    <w:rsid w:val="00707CFC"/>
    <w:rsid w:val="00713777"/>
    <w:rsid w:val="00717520"/>
    <w:rsid w:val="007272ED"/>
    <w:rsid w:val="0073735F"/>
    <w:rsid w:val="007406E8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5070"/>
    <w:rsid w:val="00786CE0"/>
    <w:rsid w:val="00793546"/>
    <w:rsid w:val="007A6A9A"/>
    <w:rsid w:val="007B0F9C"/>
    <w:rsid w:val="007C35FB"/>
    <w:rsid w:val="007C5B0B"/>
    <w:rsid w:val="007D1B03"/>
    <w:rsid w:val="007D70CA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4EEE"/>
    <w:rsid w:val="00846BE7"/>
    <w:rsid w:val="008618D5"/>
    <w:rsid w:val="008673EB"/>
    <w:rsid w:val="008764DB"/>
    <w:rsid w:val="00881F79"/>
    <w:rsid w:val="00882E93"/>
    <w:rsid w:val="00896A5E"/>
    <w:rsid w:val="00897641"/>
    <w:rsid w:val="008A5385"/>
    <w:rsid w:val="008A72D1"/>
    <w:rsid w:val="008B04AA"/>
    <w:rsid w:val="008C2D69"/>
    <w:rsid w:val="008D0B9A"/>
    <w:rsid w:val="008F1316"/>
    <w:rsid w:val="008F52CA"/>
    <w:rsid w:val="008F6317"/>
    <w:rsid w:val="0090027D"/>
    <w:rsid w:val="0090179E"/>
    <w:rsid w:val="00902952"/>
    <w:rsid w:val="00911FD8"/>
    <w:rsid w:val="009222E7"/>
    <w:rsid w:val="00925693"/>
    <w:rsid w:val="009257BE"/>
    <w:rsid w:val="00933D06"/>
    <w:rsid w:val="00941F1D"/>
    <w:rsid w:val="00943282"/>
    <w:rsid w:val="00944D1D"/>
    <w:rsid w:val="009532DB"/>
    <w:rsid w:val="00954E67"/>
    <w:rsid w:val="009676FE"/>
    <w:rsid w:val="00970CDC"/>
    <w:rsid w:val="00972D28"/>
    <w:rsid w:val="00975423"/>
    <w:rsid w:val="0098617F"/>
    <w:rsid w:val="009A1F76"/>
    <w:rsid w:val="009A520E"/>
    <w:rsid w:val="009B7084"/>
    <w:rsid w:val="009D3D17"/>
    <w:rsid w:val="009E0DA0"/>
    <w:rsid w:val="009E3CC6"/>
    <w:rsid w:val="009E7BB0"/>
    <w:rsid w:val="009F236D"/>
    <w:rsid w:val="00A000CC"/>
    <w:rsid w:val="00A00ABA"/>
    <w:rsid w:val="00A04E47"/>
    <w:rsid w:val="00A0560E"/>
    <w:rsid w:val="00A14701"/>
    <w:rsid w:val="00A2256F"/>
    <w:rsid w:val="00A22CF9"/>
    <w:rsid w:val="00A33A39"/>
    <w:rsid w:val="00A445CD"/>
    <w:rsid w:val="00A4486E"/>
    <w:rsid w:val="00A46F87"/>
    <w:rsid w:val="00A52E61"/>
    <w:rsid w:val="00A569FD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D1C75"/>
    <w:rsid w:val="00AD69E2"/>
    <w:rsid w:val="00AE2EE1"/>
    <w:rsid w:val="00AE526D"/>
    <w:rsid w:val="00AE60BF"/>
    <w:rsid w:val="00AE7E48"/>
    <w:rsid w:val="00AF07EB"/>
    <w:rsid w:val="00AF42A3"/>
    <w:rsid w:val="00AF432E"/>
    <w:rsid w:val="00AF710E"/>
    <w:rsid w:val="00B00AE3"/>
    <w:rsid w:val="00B07A81"/>
    <w:rsid w:val="00B2267B"/>
    <w:rsid w:val="00B23CA7"/>
    <w:rsid w:val="00B438E4"/>
    <w:rsid w:val="00B46A8D"/>
    <w:rsid w:val="00B5019F"/>
    <w:rsid w:val="00B52D4B"/>
    <w:rsid w:val="00B5664E"/>
    <w:rsid w:val="00B70419"/>
    <w:rsid w:val="00B7244C"/>
    <w:rsid w:val="00B77ABA"/>
    <w:rsid w:val="00B86451"/>
    <w:rsid w:val="00BA10AD"/>
    <w:rsid w:val="00BA60CF"/>
    <w:rsid w:val="00BA6435"/>
    <w:rsid w:val="00BB74F6"/>
    <w:rsid w:val="00BC2C78"/>
    <w:rsid w:val="00BE1C0C"/>
    <w:rsid w:val="00BF29E2"/>
    <w:rsid w:val="00BF3CAE"/>
    <w:rsid w:val="00BF6EC7"/>
    <w:rsid w:val="00C01BFD"/>
    <w:rsid w:val="00C10019"/>
    <w:rsid w:val="00C11A69"/>
    <w:rsid w:val="00C173AF"/>
    <w:rsid w:val="00C224A1"/>
    <w:rsid w:val="00C23723"/>
    <w:rsid w:val="00C26E53"/>
    <w:rsid w:val="00C323CD"/>
    <w:rsid w:val="00C34DE3"/>
    <w:rsid w:val="00C400ED"/>
    <w:rsid w:val="00C40F82"/>
    <w:rsid w:val="00C450EE"/>
    <w:rsid w:val="00C536F3"/>
    <w:rsid w:val="00C56AC7"/>
    <w:rsid w:val="00C61348"/>
    <w:rsid w:val="00C62584"/>
    <w:rsid w:val="00C62EA2"/>
    <w:rsid w:val="00C6405C"/>
    <w:rsid w:val="00C67589"/>
    <w:rsid w:val="00C72BF6"/>
    <w:rsid w:val="00C72FC1"/>
    <w:rsid w:val="00C73509"/>
    <w:rsid w:val="00C831D7"/>
    <w:rsid w:val="00C90C6C"/>
    <w:rsid w:val="00C91C25"/>
    <w:rsid w:val="00CA21FC"/>
    <w:rsid w:val="00CA52C5"/>
    <w:rsid w:val="00CB62D5"/>
    <w:rsid w:val="00CB65AB"/>
    <w:rsid w:val="00CC4036"/>
    <w:rsid w:val="00CC469B"/>
    <w:rsid w:val="00CC7AC7"/>
    <w:rsid w:val="00CE0D49"/>
    <w:rsid w:val="00CE7DFA"/>
    <w:rsid w:val="00CE7F4A"/>
    <w:rsid w:val="00CF13FC"/>
    <w:rsid w:val="00CF2315"/>
    <w:rsid w:val="00CF663E"/>
    <w:rsid w:val="00CF73A7"/>
    <w:rsid w:val="00D10E1E"/>
    <w:rsid w:val="00D26FB3"/>
    <w:rsid w:val="00D319A7"/>
    <w:rsid w:val="00D32882"/>
    <w:rsid w:val="00D35DD4"/>
    <w:rsid w:val="00D500EF"/>
    <w:rsid w:val="00D51772"/>
    <w:rsid w:val="00D6104A"/>
    <w:rsid w:val="00D665CB"/>
    <w:rsid w:val="00D66690"/>
    <w:rsid w:val="00D70C36"/>
    <w:rsid w:val="00D81079"/>
    <w:rsid w:val="00D8742E"/>
    <w:rsid w:val="00D90694"/>
    <w:rsid w:val="00D90BCF"/>
    <w:rsid w:val="00DA7695"/>
    <w:rsid w:val="00DA77AB"/>
    <w:rsid w:val="00DB0699"/>
    <w:rsid w:val="00DB6ED1"/>
    <w:rsid w:val="00DB72C8"/>
    <w:rsid w:val="00DC30B4"/>
    <w:rsid w:val="00DE355E"/>
    <w:rsid w:val="00DE7082"/>
    <w:rsid w:val="00DE743E"/>
    <w:rsid w:val="00DF0741"/>
    <w:rsid w:val="00DF267F"/>
    <w:rsid w:val="00DF356D"/>
    <w:rsid w:val="00DF3E0B"/>
    <w:rsid w:val="00E00F76"/>
    <w:rsid w:val="00E029EB"/>
    <w:rsid w:val="00E030B3"/>
    <w:rsid w:val="00E1226D"/>
    <w:rsid w:val="00E14996"/>
    <w:rsid w:val="00E227C3"/>
    <w:rsid w:val="00E35C45"/>
    <w:rsid w:val="00E516B1"/>
    <w:rsid w:val="00E54131"/>
    <w:rsid w:val="00E629F6"/>
    <w:rsid w:val="00E658CA"/>
    <w:rsid w:val="00E7050E"/>
    <w:rsid w:val="00E77A3B"/>
    <w:rsid w:val="00E902AA"/>
    <w:rsid w:val="00E93818"/>
    <w:rsid w:val="00E96C93"/>
    <w:rsid w:val="00E97709"/>
    <w:rsid w:val="00EA0136"/>
    <w:rsid w:val="00EA262B"/>
    <w:rsid w:val="00EA7E7F"/>
    <w:rsid w:val="00EB4A72"/>
    <w:rsid w:val="00EC0959"/>
    <w:rsid w:val="00EC1550"/>
    <w:rsid w:val="00EC2EAD"/>
    <w:rsid w:val="00EC410F"/>
    <w:rsid w:val="00ED2439"/>
    <w:rsid w:val="00ED7BC2"/>
    <w:rsid w:val="00EE15BA"/>
    <w:rsid w:val="00EE4C5B"/>
    <w:rsid w:val="00EE5701"/>
    <w:rsid w:val="00EF1548"/>
    <w:rsid w:val="00EF2DF6"/>
    <w:rsid w:val="00EF2EFC"/>
    <w:rsid w:val="00EF67FF"/>
    <w:rsid w:val="00F114B6"/>
    <w:rsid w:val="00F32923"/>
    <w:rsid w:val="00F42B07"/>
    <w:rsid w:val="00F4396F"/>
    <w:rsid w:val="00F50A93"/>
    <w:rsid w:val="00F53477"/>
    <w:rsid w:val="00F61EAA"/>
    <w:rsid w:val="00F65B9E"/>
    <w:rsid w:val="00F66793"/>
    <w:rsid w:val="00F677EF"/>
    <w:rsid w:val="00F71E29"/>
    <w:rsid w:val="00F739DD"/>
    <w:rsid w:val="00F73C86"/>
    <w:rsid w:val="00F84C3D"/>
    <w:rsid w:val="00FA040A"/>
    <w:rsid w:val="00FA7FB1"/>
    <w:rsid w:val="00FB0905"/>
    <w:rsid w:val="00FB21D8"/>
    <w:rsid w:val="00FC2C93"/>
    <w:rsid w:val="00FD05AA"/>
    <w:rsid w:val="00FD1F93"/>
    <w:rsid w:val="00FD2024"/>
    <w:rsid w:val="00FD4522"/>
    <w:rsid w:val="00FD516A"/>
    <w:rsid w:val="00FD6623"/>
    <w:rsid w:val="00FE27F6"/>
    <w:rsid w:val="00FE6588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Pókaszepetk Önkormányzat</dc:creator>
  <cp:lastModifiedBy>Katalin Bucsák</cp:lastModifiedBy>
  <cp:revision>2</cp:revision>
  <cp:lastPrinted>2021-12-27T09:05:00Z</cp:lastPrinted>
  <dcterms:created xsi:type="dcterms:W3CDTF">2022-02-04T11:26:00Z</dcterms:created>
  <dcterms:modified xsi:type="dcterms:W3CDTF">2022-02-04T11:26:00Z</dcterms:modified>
</cp:coreProperties>
</file>