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AF21" w14:textId="77777777" w:rsidR="005C27B9" w:rsidRDefault="00913DA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Gyűrűs Község Önkormányzata Képviselő-testületének 6/2022. (V. 16.) önkormányzati rendelete</w:t>
      </w:r>
    </w:p>
    <w:p w14:paraId="111F65E0" w14:textId="77777777" w:rsidR="005C27B9" w:rsidRDefault="00913DA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Zárszámadási rendelet Gyűrűs Község Önkormányzat 2021. évi költségvetésének végrehajtásáról</w:t>
      </w:r>
    </w:p>
    <w:p w14:paraId="7C93F087" w14:textId="77777777" w:rsidR="005C27B9" w:rsidRDefault="00913DA6">
      <w:pPr>
        <w:pStyle w:val="Szvegtrzs"/>
        <w:spacing w:before="220" w:after="0" w:line="240" w:lineRule="auto"/>
        <w:jc w:val="both"/>
      </w:pPr>
      <w:r>
        <w:t xml:space="preserve">Gyűrűs Község Önkormányzatának Képviselő-testülete, az </w:t>
      </w:r>
      <w:r>
        <w:t>Alaptörvény 32. cikk (2) bekezdésében meghatározott eredeti jogalkotói hatáskörében, az Alaptörvény 32. cikk (1) bekezdés f) pontjában meghatározott feladatkörében eljárva, Gyűrűs község 2021. évi gazdálkodásának zárszámadásával kapcsolatban az alábbi rend</w:t>
      </w:r>
      <w:r>
        <w:t>eletet alkotja:</w:t>
      </w:r>
    </w:p>
    <w:p w14:paraId="527F670C" w14:textId="77777777" w:rsidR="005C27B9" w:rsidRDefault="00913DA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költségvetés bevételei és kiadásainak végrehajtásáról</w:t>
      </w:r>
    </w:p>
    <w:p w14:paraId="7CA128DF" w14:textId="77777777" w:rsidR="005C27B9" w:rsidRDefault="00913DA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DA9FA55" w14:textId="77777777" w:rsidR="005C27B9" w:rsidRDefault="00913DA6">
      <w:pPr>
        <w:pStyle w:val="Szvegtrzs"/>
        <w:spacing w:after="0" w:line="240" w:lineRule="auto"/>
        <w:jc w:val="both"/>
      </w:pPr>
      <w:r>
        <w:t>(1) Gyűrűs Község Önkormányzat képviselő-testülete az Önkormányzat 2021. évi költségvetéséről szóló 1/2021. (II. 12.) önkormányzati rendeletének végrehajtását az alábbiakban részl</w:t>
      </w:r>
      <w:r>
        <w:t>etezettek szerint hagyja jóvá:</w:t>
      </w:r>
    </w:p>
    <w:p w14:paraId="0CF56A85" w14:textId="77777777" w:rsidR="005C27B9" w:rsidRDefault="00913D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működési célú bevétel: 33,318,669, - Ft, melyből támogatás 29,880,250, - Ft;</w:t>
      </w:r>
    </w:p>
    <w:p w14:paraId="3E04296A" w14:textId="77777777" w:rsidR="005C27B9" w:rsidRDefault="00913D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felhalmozási célú bevétel: </w:t>
      </w:r>
      <w:proofErr w:type="gramStart"/>
      <w:r>
        <w:t>32,145,198,-</w:t>
      </w:r>
      <w:proofErr w:type="gramEnd"/>
      <w:r>
        <w:t xml:space="preserve"> Ft, amelyből támogatás 31,383,670,- Ft;</w:t>
      </w:r>
    </w:p>
    <w:p w14:paraId="40B58AB8" w14:textId="77777777" w:rsidR="005C27B9" w:rsidRDefault="00913D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finanszírozási bevétel: </w:t>
      </w:r>
      <w:proofErr w:type="gramStart"/>
      <w:r>
        <w:t>10,169,245,-</w:t>
      </w:r>
      <w:proofErr w:type="gramEnd"/>
      <w:r>
        <w:t xml:space="preserve"> Ft;</w:t>
      </w:r>
    </w:p>
    <w:p w14:paraId="0F978C10" w14:textId="77777777" w:rsidR="005C27B9" w:rsidRDefault="00913D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működési célú k</w:t>
      </w:r>
      <w:r>
        <w:t xml:space="preserve">iadás: </w:t>
      </w:r>
      <w:proofErr w:type="gramStart"/>
      <w:r>
        <w:t>33,039,134,-</w:t>
      </w:r>
      <w:proofErr w:type="gramEnd"/>
      <w:r>
        <w:t xml:space="preserve"> Ft;</w:t>
      </w:r>
    </w:p>
    <w:p w14:paraId="43E505C6" w14:textId="77777777" w:rsidR="005C27B9" w:rsidRDefault="00913D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felhalmozási célú kiadás: </w:t>
      </w:r>
      <w:proofErr w:type="gramStart"/>
      <w:r>
        <w:t>3,292,032,-</w:t>
      </w:r>
      <w:proofErr w:type="gramEnd"/>
      <w:r>
        <w:t xml:space="preserve"> Ft;</w:t>
      </w:r>
    </w:p>
    <w:p w14:paraId="441B4D1A" w14:textId="77777777" w:rsidR="005C27B9" w:rsidRDefault="00913D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finanszírozási kiadás: 1,188,247, - Ft.</w:t>
      </w:r>
    </w:p>
    <w:p w14:paraId="6669C5EB" w14:textId="77777777" w:rsidR="005C27B9" w:rsidRDefault="00913DA6">
      <w:pPr>
        <w:pStyle w:val="Szvegtrzs"/>
        <w:spacing w:before="240" w:after="0" w:line="240" w:lineRule="auto"/>
        <w:jc w:val="both"/>
      </w:pPr>
      <w:r>
        <w:t>(2) A rendelet (1) bekezdésben foglalt bevételek részletezettségét és kiadások teljesítését -célonként, előirányzatonként és feladatonként- rész</w:t>
      </w:r>
      <w:r>
        <w:t>letezetten az alábbi mellékletek mutatják be:</w:t>
      </w:r>
    </w:p>
    <w:p w14:paraId="02DAC2A8" w14:textId="77777777" w:rsidR="005C27B9" w:rsidRDefault="00913D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2021 évi költségvetési kiadások megoszlását bemutatja a rendelet 1. melléklet;</w:t>
      </w:r>
    </w:p>
    <w:p w14:paraId="1D6A6B4B" w14:textId="77777777" w:rsidR="005C27B9" w:rsidRDefault="00913D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2021. évi költségvetési bevételek megoszlását bemutatja a rendelet a 2. melléklet;</w:t>
      </w:r>
    </w:p>
    <w:p w14:paraId="16A2E1EF" w14:textId="77777777" w:rsidR="005C27B9" w:rsidRDefault="00913D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2021. évi költségvetés teljesítés</w:t>
      </w:r>
      <w:r>
        <w:t>ének mérlegét bemutatja a rendelet a 3. melléklet</w:t>
      </w:r>
    </w:p>
    <w:p w14:paraId="01C25576" w14:textId="77777777" w:rsidR="005C27B9" w:rsidRDefault="00913DA6">
      <w:pPr>
        <w:pStyle w:val="Szvegtrzs"/>
        <w:spacing w:after="0" w:line="240" w:lineRule="auto"/>
        <w:jc w:val="both"/>
      </w:pPr>
      <w:r>
        <w:t>tartalmazza.</w:t>
      </w:r>
    </w:p>
    <w:p w14:paraId="175535DC" w14:textId="77777777" w:rsidR="005C27B9" w:rsidRDefault="00913DA6">
      <w:pPr>
        <w:pStyle w:val="Szvegtrzs"/>
        <w:spacing w:before="240" w:after="0" w:line="240" w:lineRule="auto"/>
        <w:jc w:val="both"/>
      </w:pPr>
      <w:r>
        <w:t xml:space="preserve">(3) A mellékletek tartalmazzák - az önkormányzat - az államháztartásról szóló 2011. évi CXCV. törvény (továbbiakban: Áht.) 23. § (2) </w:t>
      </w:r>
      <w:proofErr w:type="spellStart"/>
      <w:r>
        <w:t>bek</w:t>
      </w:r>
      <w:proofErr w:type="spellEnd"/>
      <w:r>
        <w:t>. g. pontja szerinti, Magyarország gazdasági stabilitásár</w:t>
      </w:r>
      <w:r>
        <w:t>ól szóló 2011. évi CXCIV. törvény (továbbiakban: Stabilitási tv.) 45. § (1) bekezdés a) pontja felhatalmazása alapján kiadott jogszabályban meghatározottak szerint - saját bevételeit,</w:t>
      </w:r>
    </w:p>
    <w:p w14:paraId="3AFFEFEC" w14:textId="77777777" w:rsidR="005C27B9" w:rsidRDefault="00913DA6">
      <w:pPr>
        <w:pStyle w:val="Szvegtrzs"/>
        <w:spacing w:before="240" w:after="0" w:line="240" w:lineRule="auto"/>
        <w:jc w:val="both"/>
      </w:pPr>
      <w:r>
        <w:t>(4) A mellékletek tartalmazzák a feladatalapú költségvetési hozzájárulás</w:t>
      </w:r>
      <w:r>
        <w:t>okat, támogatásokat, a központi költségvetésből származó egyéb költségvetési támogatásokat.</w:t>
      </w:r>
    </w:p>
    <w:p w14:paraId="07A407A8" w14:textId="77777777" w:rsidR="005C27B9" w:rsidRDefault="00913DA6">
      <w:pPr>
        <w:pStyle w:val="Szvegtrzs"/>
        <w:spacing w:before="240" w:after="0" w:line="240" w:lineRule="auto"/>
        <w:jc w:val="both"/>
      </w:pPr>
      <w:r>
        <w:t xml:space="preserve">(5) Az önkormányzat 2021. évi költségvetésének bevételei nem tartalmaznak európai uniós forrásból finanszírozott támogatással megvalósuló programok, </w:t>
      </w:r>
      <w:r>
        <w:t>projektek bevételeket.</w:t>
      </w:r>
    </w:p>
    <w:p w14:paraId="3AC6601E" w14:textId="77777777" w:rsidR="005C27B9" w:rsidRDefault="00913DA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7623F8E" w14:textId="77777777" w:rsidR="005C27B9" w:rsidRDefault="00913DA6">
      <w:pPr>
        <w:pStyle w:val="Szvegtrzs"/>
        <w:spacing w:after="0" w:line="240" w:lineRule="auto"/>
        <w:jc w:val="both"/>
      </w:pPr>
      <w:r>
        <w:t>Gyűrűs község önkormányzat a 2021. december 31-i állapotnak megfelelően az alaptevékenység kötelezettséggel terhelt maradványát 37,262,955, - Ft-ban, az alaptevékenység szabad maradványát 850,744, - Ft-ban állapítja meg a rendel</w:t>
      </w:r>
      <w:r>
        <w:t>et a 4. melléklet szerint.</w:t>
      </w:r>
    </w:p>
    <w:p w14:paraId="3F2D1090" w14:textId="77777777" w:rsidR="005C27B9" w:rsidRDefault="00913DA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3EE14652" w14:textId="77777777" w:rsidR="005C27B9" w:rsidRDefault="00913DA6">
      <w:pPr>
        <w:pStyle w:val="Szvegtrzs"/>
        <w:spacing w:after="0" w:line="240" w:lineRule="auto"/>
        <w:jc w:val="both"/>
      </w:pPr>
      <w:r>
        <w:t xml:space="preserve">(1) Gyűrűs község önkormányzat 2021 december 31-i állapotú vagyonmérlegének főösszegét </w:t>
      </w:r>
      <w:proofErr w:type="gramStart"/>
      <w:r>
        <w:t>123,708,235,-</w:t>
      </w:r>
      <w:proofErr w:type="gramEnd"/>
      <w:r>
        <w:t xml:space="preserve"> Ft-ban, részletezését a rendelet az 5. melléklet szerint állapítja meg.</w:t>
      </w:r>
    </w:p>
    <w:p w14:paraId="635381BE" w14:textId="77777777" w:rsidR="005C27B9" w:rsidRDefault="00913DA6">
      <w:pPr>
        <w:pStyle w:val="Szvegtrzs"/>
        <w:spacing w:before="240" w:after="0" w:line="240" w:lineRule="auto"/>
        <w:jc w:val="both"/>
      </w:pPr>
      <w:r>
        <w:t xml:space="preserve">(2) Gyűrűs község önkormányzat 2021. december 31-i </w:t>
      </w:r>
      <w:r>
        <w:t>állapotú vagyonkimutatását a 6. melléklet szemlélteti.</w:t>
      </w:r>
    </w:p>
    <w:p w14:paraId="15A53A95" w14:textId="77777777" w:rsidR="005C27B9" w:rsidRDefault="00913DA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EC51076" w14:textId="77777777" w:rsidR="005C27B9" w:rsidRDefault="00913DA6">
      <w:pPr>
        <w:pStyle w:val="Szvegtrzs"/>
        <w:spacing w:after="0" w:line="240" w:lineRule="auto"/>
        <w:jc w:val="both"/>
      </w:pPr>
      <w:r>
        <w:t>(1) Az Önkormányzatnak hitelállománya nincs, ezért arra vonatkozó rendelkezéseket jelen rendelet nem tartalmaz.</w:t>
      </w:r>
    </w:p>
    <w:p w14:paraId="691570C2" w14:textId="77777777" w:rsidR="005C27B9" w:rsidRDefault="00913DA6">
      <w:pPr>
        <w:pStyle w:val="Szvegtrzs"/>
        <w:spacing w:before="240" w:after="0" w:line="240" w:lineRule="auto"/>
        <w:jc w:val="both"/>
      </w:pPr>
      <w:r>
        <w:t>(2) Az Áht. és a Stabilitási tv. rendelkezése szerinti adósságot keletkeztető ügylet</w:t>
      </w:r>
      <w:r>
        <w:t xml:space="preserve">ekből és kezességvállalásokból fennálló kötelezettségeiről, az adósságot keletkeztető ügyletek </w:t>
      </w:r>
      <w:proofErr w:type="spellStart"/>
      <w:r>
        <w:t>futamidejének</w:t>
      </w:r>
      <w:proofErr w:type="spellEnd"/>
      <w:r>
        <w:t xml:space="preserve"> végéig szintén rendelkezni szükséges. Gyűrűs Önkormányzatnak 2021. évben ilyen kötelezettsége nincs.</w:t>
      </w:r>
    </w:p>
    <w:p w14:paraId="76939FE9" w14:textId="77777777" w:rsidR="005C27B9" w:rsidRDefault="00913DA6">
      <w:pPr>
        <w:pStyle w:val="Szvegtrzs"/>
        <w:spacing w:before="240" w:after="0" w:line="240" w:lineRule="auto"/>
        <w:jc w:val="both"/>
      </w:pPr>
      <w:r>
        <w:t>(3) Az Önkormányzat az Áht. 24. § (4) bekezdés</w:t>
      </w:r>
      <w:r>
        <w:t xml:space="preserve"> c) pontja szerint meghatározott közvetett támogatást nem nyújtott.</w:t>
      </w:r>
    </w:p>
    <w:p w14:paraId="186A9AE5" w14:textId="77777777" w:rsidR="005C27B9" w:rsidRDefault="00913DA6">
      <w:pPr>
        <w:pStyle w:val="Szvegtrzs"/>
        <w:spacing w:before="240" w:after="0" w:line="240" w:lineRule="auto"/>
        <w:jc w:val="both"/>
      </w:pPr>
      <w:r>
        <w:t>(4) Az Áht. 24. § (4) bekezdés b) pontja szerinti többéves kihatással járó döntései 2021. évben nincsenek.</w:t>
      </w:r>
    </w:p>
    <w:p w14:paraId="4CC4F05F" w14:textId="77777777" w:rsidR="005C27B9" w:rsidRDefault="00913DA6">
      <w:pPr>
        <w:pStyle w:val="Szvegtrzs"/>
        <w:spacing w:before="240" w:after="0" w:line="240" w:lineRule="auto"/>
        <w:jc w:val="both"/>
      </w:pPr>
      <w:r>
        <w:t>(5) Az Önkormányzat 2021. évben vállalkozási tevékenységet nem végezett, így a kö</w:t>
      </w:r>
      <w:r>
        <w:t>ltségvetési beszámolója egyszerűsített vállalkozási-maradvány kimutatást nem tartalmaz.</w:t>
      </w:r>
    </w:p>
    <w:p w14:paraId="3A465AA8" w14:textId="77777777" w:rsidR="005C27B9" w:rsidRDefault="00913DA6">
      <w:pPr>
        <w:pStyle w:val="Szvegtrzs"/>
        <w:spacing w:before="240" w:after="0" w:line="240" w:lineRule="auto"/>
        <w:jc w:val="both"/>
      </w:pPr>
      <w:r>
        <w:t>(6) Az önkormányzat tulajdonában gazdálkodó szervezet nem áll, így a költségvetési beszámoló ilyen szervezet működéséből eredő kötelezettségeket, a részesedések alakulá</w:t>
      </w:r>
      <w:r>
        <w:t>sának bemutatását nem tartalmazza.</w:t>
      </w:r>
    </w:p>
    <w:p w14:paraId="3810B952" w14:textId="77777777" w:rsidR="005C27B9" w:rsidRDefault="00913DA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4A253E8" w14:textId="77777777" w:rsidR="005C27B9" w:rsidRDefault="00913DA6">
      <w:pPr>
        <w:pStyle w:val="Szvegtrzs"/>
        <w:spacing w:after="0" w:line="240" w:lineRule="auto"/>
        <w:jc w:val="both"/>
      </w:pPr>
      <w:r>
        <w:t>A képviselő- testület utasítja a jegyzőt, hogy a pénzmaradványt érintő fizetési kötelezettségek teljesítését biztosítsa, illetve kísérje figyelemmel.</w:t>
      </w:r>
    </w:p>
    <w:p w14:paraId="1279D250" w14:textId="77777777" w:rsidR="005C27B9" w:rsidRDefault="00913DA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6685F13F" w14:textId="77777777" w:rsidR="005C27B9" w:rsidRDefault="00913DA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B84E1D7" w14:textId="77777777" w:rsidR="005C27B9" w:rsidRDefault="00913DA6">
      <w:pPr>
        <w:pStyle w:val="Szvegtrzs"/>
        <w:spacing w:after="0" w:line="240" w:lineRule="auto"/>
        <w:jc w:val="both"/>
      </w:pPr>
      <w:r>
        <w:t>A képviselőtestület megállapítja, hogy a 2</w:t>
      </w:r>
      <w:r>
        <w:t>021. évi költségvetés a képviselőtestület, egyszer módosított 1/2021.(II.12.) önkormányzati rendeletének (illetve módosításainak), a képviselőtestület döntéseinek megfelelően került végrehajtásra.</w:t>
      </w:r>
    </w:p>
    <w:p w14:paraId="73D8DAC8" w14:textId="77777777" w:rsidR="005C27B9" w:rsidRDefault="00913DA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14E1727" w14:textId="77777777" w:rsidR="005C27B9" w:rsidRDefault="00913DA6">
      <w:pPr>
        <w:pStyle w:val="Szvegtrzs"/>
        <w:spacing w:after="0" w:line="240" w:lineRule="auto"/>
        <w:jc w:val="both"/>
      </w:pPr>
      <w:r>
        <w:t xml:space="preserve">Hatályát veszti a Zárszámadási rendelet Gyűrűs Község </w:t>
      </w:r>
      <w:r>
        <w:t>Önkormányzat 2020. évi költségvetésének végrehajtásáról szóló 3/2021. (V. 20.) önkormányzati rendelet.</w:t>
      </w:r>
    </w:p>
    <w:p w14:paraId="0BDB0D9C" w14:textId="77777777" w:rsidR="005C27B9" w:rsidRDefault="00913DA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DA5D65D" w14:textId="77777777" w:rsidR="005C27B9" w:rsidRDefault="00913DA6">
      <w:pPr>
        <w:pStyle w:val="Szvegtrzs"/>
        <w:spacing w:after="0" w:line="240" w:lineRule="auto"/>
        <w:jc w:val="both"/>
      </w:pPr>
      <w:r>
        <w:t>Ez a rendelet 2022. május 25-én lép hatályba.</w:t>
      </w:r>
      <w:r>
        <w:br w:type="page"/>
      </w:r>
    </w:p>
    <w:p w14:paraId="0E1D8C93" w14:textId="77777777" w:rsidR="005C27B9" w:rsidRDefault="00913DA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EA68E57" w14:textId="77777777" w:rsidR="005C27B9" w:rsidRDefault="00913DA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Gyűrűs Község Önkormányzat 2021. évi költségvetési kiadásai, azok teljesülése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9"/>
        <w:gridCol w:w="1058"/>
        <w:gridCol w:w="1251"/>
        <w:gridCol w:w="1251"/>
        <w:gridCol w:w="1155"/>
        <w:gridCol w:w="1058"/>
      </w:tblGrid>
      <w:tr w:rsidR="005C27B9" w14:paraId="594FD2FF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562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F90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száma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3EF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Eredeti </w:t>
            </w:r>
            <w:proofErr w:type="spellStart"/>
            <w:r>
              <w:rPr>
                <w:sz w:val="17"/>
                <w:szCs w:val="17"/>
              </w:rPr>
              <w:t>eizat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FB3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Módosított </w:t>
            </w:r>
            <w:proofErr w:type="spellStart"/>
            <w:r>
              <w:rPr>
                <w:sz w:val="17"/>
                <w:szCs w:val="17"/>
              </w:rPr>
              <w:t>eizat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7DD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Teljesítés 12.31.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52D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Index</w:t>
            </w:r>
          </w:p>
        </w:tc>
      </w:tr>
      <w:tr w:rsidR="005C27B9" w14:paraId="13ED662B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6DE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Törvény szerinti illetmények, munkabérek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4A7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CA5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6 885 000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748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13 111 587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26D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13 098 041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00B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D205FEB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328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Normatív jutalmak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18C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6D16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417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5A2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87E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17BAC13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7A4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Cékjuttatások</w:t>
            </w:r>
            <w:proofErr w:type="spellEnd"/>
            <w:r>
              <w:rPr>
                <w:sz w:val="17"/>
                <w:szCs w:val="17"/>
              </w:rPr>
              <w:t>, projektprémiumok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1A0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AB1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EA7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7F31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655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8526DDA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487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Készenléti, ügy., </w:t>
            </w:r>
            <w:r>
              <w:rPr>
                <w:sz w:val="17"/>
                <w:szCs w:val="17"/>
              </w:rPr>
              <w:t>helyettesítés, túlóra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F45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668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0AD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796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67D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3CE378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357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Végkielégítés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C87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3EB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E93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C58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2D0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CAA0837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B80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Jubileumi jutalom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809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11F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220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0C3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324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3839D94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FCD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Béren kívüli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F22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E72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C29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006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8E2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97CADB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F2C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Közlekedési költség 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F7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651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F5E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658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E37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74C1A2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282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költségtérítések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691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18F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5B6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7381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CB5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7C2D11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326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3FA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1BE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30B4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1EE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4C7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9965350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3BD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Foglalkoztatottak egyéb személyi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C66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3DB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E58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3C4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D15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801FB1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0F2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Foglalkoztatottak személyi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7AD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951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6 885 000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B7C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13 267 587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084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13 250 041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841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100%</w:t>
            </w:r>
          </w:p>
        </w:tc>
      </w:tr>
      <w:tr w:rsidR="005C27B9" w14:paraId="301BA858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472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Választott tisztségviselők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5EC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1B8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5 137 000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7B8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5 137 000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FB1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5 136 720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E15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C4B8FE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FF9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Munk.v.irányuló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egyéb </w:t>
            </w:r>
            <w:proofErr w:type="spellStart"/>
            <w:r>
              <w:rPr>
                <w:sz w:val="17"/>
                <w:szCs w:val="17"/>
              </w:rPr>
              <w:t>fogl</w:t>
            </w:r>
            <w:proofErr w:type="spellEnd"/>
            <w:r>
              <w:rPr>
                <w:sz w:val="17"/>
                <w:szCs w:val="17"/>
              </w:rPr>
              <w:t>.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834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D7F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2B5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B30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F36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F7EC2F6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771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külső 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9B0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625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9AC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639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550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6D3A613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33E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Külső 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0B4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348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5 137 000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E10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5 587 000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F73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5 586 720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217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100%</w:t>
            </w:r>
          </w:p>
        </w:tc>
      </w:tr>
      <w:tr w:rsidR="005C27B9" w14:paraId="1180CF0A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0A8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SZOCHÓ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D9C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97B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B9D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2 704 421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912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2 696 547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69A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100%</w:t>
            </w:r>
          </w:p>
        </w:tc>
      </w:tr>
      <w:tr w:rsidR="005C27B9" w14:paraId="03B4AC2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5BE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Szakmai anyagok </w:t>
            </w:r>
            <w:r>
              <w:rPr>
                <w:sz w:val="17"/>
                <w:szCs w:val="17"/>
              </w:rPr>
              <w:t>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236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23B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7E9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855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81A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B0FE0A6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13E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Üzemeltetési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5B5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D01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1 452 577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263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4 423 577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3C1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4 378 088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064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4110BC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35D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Árubeszerzés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5F5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505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FB3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20B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BFE2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C0FB999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BB5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szolgáltatások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132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C15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53E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171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51 036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BA74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CF580F9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0B0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kommunikációs szolgálatások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13D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E21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8C0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FC8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96E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CA43F72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B4D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Közüzemi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450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B12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1BA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89C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496 048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472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9D5CBE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D7C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Vásárolt élelmezés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8FB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3AD2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4DD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5E12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AE5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CFA527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E1F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Bérleti és lízingdíjak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948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88F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37D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BB6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4484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100218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A41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Karbantartás, kisjavítás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953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776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D5F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1 379 000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967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1 378 885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180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87B2F2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FEB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3B0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49E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DC6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61C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8FE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56A3CC6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733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Szakmai tevékenységet segítő </w:t>
            </w:r>
            <w:r>
              <w:rPr>
                <w:sz w:val="17"/>
                <w:szCs w:val="17"/>
              </w:rPr>
              <w:t>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BCA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04D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873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446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54 355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6A0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A529A5A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549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FF5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E96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A42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4B8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1 911 359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42D4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43CA633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58A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Kiküldetés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85A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940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E9B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EFC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38E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434503D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E50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Reklám és propaganda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B94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7EB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BC2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C1D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2C4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03A6CC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2ED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spellStart"/>
            <w:proofErr w:type="gramStart"/>
            <w:r>
              <w:rPr>
                <w:sz w:val="17"/>
                <w:szCs w:val="17"/>
              </w:rPr>
              <w:t>előz.felszámított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EF1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96D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244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1 798 870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888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1 766 179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3B6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DF4734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EFE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Fizetendő ÁFA (NAV részére !)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6AC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E8B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1E0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D35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CB2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CB35444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8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2A2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66B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9C6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E30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361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2BD7E9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749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pénzügyi </w:t>
            </w:r>
            <w:proofErr w:type="gramStart"/>
            <w:r>
              <w:rPr>
                <w:sz w:val="17"/>
                <w:szCs w:val="17"/>
              </w:rPr>
              <w:t>műv.kiadásai</w:t>
            </w:r>
            <w:proofErr w:type="gramEnd"/>
            <w:r>
              <w:rPr>
                <w:sz w:val="17"/>
                <w:szCs w:val="17"/>
              </w:rPr>
              <w:t xml:space="preserve"> (</w:t>
            </w:r>
            <w:proofErr w:type="spellStart"/>
            <w:r>
              <w:rPr>
                <w:sz w:val="17"/>
                <w:szCs w:val="17"/>
              </w:rPr>
              <w:t>árf.veszteségek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A8E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F8D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363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656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FBF4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36219F8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E3C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5EB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DA3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13A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8C7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7DE2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5F56E54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3B4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DF4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057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5 162 577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ED2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10 758 947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21D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10 465 867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416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97%</w:t>
            </w:r>
          </w:p>
        </w:tc>
      </w:tr>
      <w:tr w:rsidR="005C27B9" w14:paraId="64481B2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58C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Családtámogatások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3A2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3B1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9EA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363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3D3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8476732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64C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Betegséggel </w:t>
            </w:r>
            <w:proofErr w:type="spellStart"/>
            <w:r>
              <w:rPr>
                <w:sz w:val="17"/>
                <w:szCs w:val="17"/>
              </w:rPr>
              <w:t>kapcs</w:t>
            </w:r>
            <w:proofErr w:type="spellEnd"/>
            <w:r>
              <w:rPr>
                <w:sz w:val="17"/>
                <w:szCs w:val="17"/>
              </w:rPr>
              <w:t>. ellátások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723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C50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B92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D0F4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C954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E63B0B4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AE2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FHT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B2F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680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BA4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08F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A7F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A7833B4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AF4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Lakásfenntartási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E28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5E4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CDD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A6D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414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D5F85B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591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nem intézményi ellátások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3D0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BFD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2 223 000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63B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175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E60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5D400A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A76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D49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705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2 223 000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16F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0B1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697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100%</w:t>
            </w:r>
          </w:p>
        </w:tc>
      </w:tr>
      <w:tr w:rsidR="005C27B9" w14:paraId="6923AE2F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015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Elvonások,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DA7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1D3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BF9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130 965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AEB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130 965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786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2F1F6D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311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</w:t>
            </w:r>
            <w:proofErr w:type="spellStart"/>
            <w:proofErr w:type="gramStart"/>
            <w:r>
              <w:rPr>
                <w:sz w:val="17"/>
                <w:szCs w:val="17"/>
              </w:rPr>
              <w:t>c.támogtások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áh.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2E6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E03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4E3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72F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297 594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13F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75E7C8B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89D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Műk.célú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visszatér.támog</w:t>
            </w:r>
            <w:proofErr w:type="gramEnd"/>
            <w:r>
              <w:rPr>
                <w:sz w:val="17"/>
                <w:szCs w:val="17"/>
              </w:rPr>
              <w:t>,kölcsön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áh.kívülre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D5B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D5A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5CA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7B1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B25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EA76B6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A36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Egyéb működési </w:t>
            </w:r>
            <w:proofErr w:type="spellStart"/>
            <w:proofErr w:type="gramStart"/>
            <w:r>
              <w:rPr>
                <w:sz w:val="17"/>
                <w:szCs w:val="17"/>
              </w:rPr>
              <w:t>c.támogtások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áh.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AE7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C5D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313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99F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A53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61CD4EA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4E1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B63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611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6 085 548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466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36 699 563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E81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A28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D02FE07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D8D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B28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AE6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6 475 548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2523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37 336 928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465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624 959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996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2%</w:t>
            </w:r>
          </w:p>
        </w:tc>
      </w:tr>
      <w:tr w:rsidR="005C27B9" w14:paraId="72B92E37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24D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Immat</w:t>
            </w:r>
            <w:proofErr w:type="spellEnd"/>
            <w:r>
              <w:rPr>
                <w:sz w:val="17"/>
                <w:szCs w:val="17"/>
              </w:rPr>
              <w:t>. Javak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2A5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F8D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050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006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9E2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C3415F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D63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beszerzése, létesítése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B48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6462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D14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5EA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D54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963F55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452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9BC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DF4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C922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F53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363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EC9738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9D5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tárgyieszköz </w:t>
            </w:r>
            <w:r>
              <w:rPr>
                <w:sz w:val="17"/>
                <w:szCs w:val="17"/>
              </w:rPr>
              <w:t>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FBE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EEB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B61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1 094 000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AC1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1 092 906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39E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7375CD8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8C2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C86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EFA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BF4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296 800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9F9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295 084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68D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02664B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B43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A0F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92B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942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1 390 800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966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1 387 990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7E4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100%</w:t>
            </w:r>
          </w:p>
        </w:tc>
      </w:tr>
      <w:tr w:rsidR="005C27B9" w14:paraId="1219B908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3C9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0F4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CC0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618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543 906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D70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543 906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16F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096D8D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1D5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tárgyieszközök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0CE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27F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79C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F74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124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6D626E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3A7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03C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A7E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963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76 765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B0D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62 528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F62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C89A94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CD0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257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2E5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71B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625 893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00B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611 656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D73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98%</w:t>
            </w:r>
          </w:p>
        </w:tc>
      </w:tr>
      <w:tr w:rsidR="005C27B9" w14:paraId="3D88F7D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E16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Felhalm.támogatás, kölcsön ÁH belül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0E7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156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B0A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613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832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5838E0A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D5A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Felhalm.támogatás, kölcsön törlesztés ÁH belül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5C5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21B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6F3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C09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F1D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8185AE2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FEE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támogatás ÁH belül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EBF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1D5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217 141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FAB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217 141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CD7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5AC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97AA426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4F7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Felhalm.támogatás, kölcsön ÁH kívül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61D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A4B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FDB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CA4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A30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E30A9AB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1B8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támogatás ÁH kívül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B5B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767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922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1 292 386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0E7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1 292 386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15E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590D4D4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E20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2FB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2F8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217 141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9ED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1 509 527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8D6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1 292 386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91D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86%</w:t>
            </w:r>
          </w:p>
        </w:tc>
      </w:tr>
      <w:tr w:rsidR="005C27B9" w14:paraId="52A3828B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75D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Hitel-, kölcsöntörlesztés ÁH </w:t>
            </w:r>
            <w:proofErr w:type="spellStart"/>
            <w:r>
              <w:rPr>
                <w:sz w:val="17"/>
                <w:szCs w:val="17"/>
              </w:rPr>
              <w:t>kivülre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EAF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818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380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C3B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7B2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58F3FE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FB5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ÁH belüli megelőlegezések visszafizetés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1C1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86A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704 928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88C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1 188 247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46A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1 188 </w:t>
            </w:r>
            <w:r>
              <w:rPr>
                <w:sz w:val="17"/>
                <w:szCs w:val="17"/>
              </w:rPr>
              <w:t>247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96D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BD3B1B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58E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Irányatószervei</w:t>
            </w:r>
            <w:proofErr w:type="spellEnd"/>
            <w:r>
              <w:rPr>
                <w:sz w:val="17"/>
                <w:szCs w:val="17"/>
              </w:rPr>
              <w:t xml:space="preserve"> támogatás intézménynek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732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B76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87A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985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218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1612FE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28E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BA1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658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704 928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4C4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1 188 247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F2A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1 188 247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70C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100%</w:t>
            </w:r>
          </w:p>
        </w:tc>
      </w:tr>
      <w:tr w:rsidR="005C27B9" w14:paraId="05811B7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625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F214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C0A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28 500 194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D8C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74 784 350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05C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37 519 413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AC5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50%</w:t>
            </w:r>
          </w:p>
        </w:tc>
      </w:tr>
    </w:tbl>
    <w:p w14:paraId="4507194A" w14:textId="77777777" w:rsidR="005C27B9" w:rsidRDefault="00913DA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14:paraId="3C621828" w14:textId="77777777" w:rsidR="005C27B9" w:rsidRDefault="00913DA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Gyűrűs Község Önkormányzat 2021. évi költségvetési </w:t>
      </w:r>
      <w:r>
        <w:rPr>
          <w:b/>
          <w:bCs/>
        </w:rPr>
        <w:t>bevételei, azok teljesülése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9"/>
        <w:gridCol w:w="1058"/>
        <w:gridCol w:w="1251"/>
        <w:gridCol w:w="1251"/>
        <w:gridCol w:w="1155"/>
        <w:gridCol w:w="1058"/>
      </w:tblGrid>
      <w:tr w:rsidR="005C27B9" w14:paraId="32E78812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7C1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613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száma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F21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Eredeti </w:t>
            </w:r>
            <w:proofErr w:type="spellStart"/>
            <w:r>
              <w:rPr>
                <w:sz w:val="17"/>
                <w:szCs w:val="17"/>
              </w:rPr>
              <w:t>eizat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5EA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Módosított </w:t>
            </w:r>
            <w:proofErr w:type="spellStart"/>
            <w:r>
              <w:rPr>
                <w:sz w:val="17"/>
                <w:szCs w:val="17"/>
              </w:rPr>
              <w:t>eiz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280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Teljesítés 12.31.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611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Index</w:t>
            </w:r>
          </w:p>
        </w:tc>
      </w:tr>
      <w:tr w:rsidR="005C27B9" w14:paraId="19283D2F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F6C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önk.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FAC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46A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8 531 194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8FB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8 546 154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98A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8 546 154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2BF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5E5FE7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EC1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Önkormányzatok </w:t>
            </w:r>
            <w:proofErr w:type="spellStart"/>
            <w:r>
              <w:rPr>
                <w:sz w:val="17"/>
                <w:szCs w:val="17"/>
              </w:rPr>
              <w:t>köznvekési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fa.támogatása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360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AEE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05B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655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FD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77BEE1F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E34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Önkormányzatok </w:t>
            </w:r>
            <w:proofErr w:type="spellStart"/>
            <w:proofErr w:type="gramStart"/>
            <w:r>
              <w:rPr>
                <w:sz w:val="17"/>
                <w:szCs w:val="17"/>
              </w:rPr>
              <w:t>szoc.gyermekjóléti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fa.támogatása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1DC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D58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6 822 000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500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7 172 555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921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7 172 555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128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D29A4A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DD0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Önkormányzatok kulturális </w:t>
            </w:r>
            <w:proofErr w:type="spellStart"/>
            <w:proofErr w:type="gramStart"/>
            <w:r>
              <w:rPr>
                <w:sz w:val="17"/>
                <w:szCs w:val="17"/>
              </w:rPr>
              <w:t>fe.támogatása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91A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C48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66F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3DB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83F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838147F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43B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központosított </w:t>
            </w:r>
            <w:proofErr w:type="spellStart"/>
            <w:r>
              <w:rPr>
                <w:sz w:val="17"/>
                <w:szCs w:val="17"/>
              </w:rPr>
              <w:t>előir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6B4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B4A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52F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635 040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A1D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635 040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C172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C8D8B48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1D0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Önkormányzatok </w:t>
            </w:r>
            <w:r>
              <w:rPr>
                <w:sz w:val="17"/>
                <w:szCs w:val="17"/>
              </w:rPr>
              <w:t>kiegészítő támogatásai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A8E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B72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015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C8E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9B9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E3EF67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0F1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működési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C4B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432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17 623 194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CCA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18 623 749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C8B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18 623 749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924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9D1E65D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3E0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Műk.célú</w:t>
            </w:r>
            <w:proofErr w:type="spellEnd"/>
            <w:r>
              <w:rPr>
                <w:sz w:val="17"/>
                <w:szCs w:val="17"/>
              </w:rPr>
              <w:t xml:space="preserve"> visszatér </w:t>
            </w:r>
            <w:proofErr w:type="spellStart"/>
            <w:proofErr w:type="gramStart"/>
            <w:r>
              <w:rPr>
                <w:sz w:val="17"/>
                <w:szCs w:val="17"/>
              </w:rPr>
              <w:t>támog,kölcsönök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áh.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6EE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78E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101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906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D36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B4FB6FF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76C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</w:t>
            </w:r>
            <w:proofErr w:type="spellStart"/>
            <w:proofErr w:type="gramStart"/>
            <w:r>
              <w:rPr>
                <w:sz w:val="17"/>
                <w:szCs w:val="17"/>
              </w:rPr>
              <w:t>műk.célú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támogatások áh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310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8C0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461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11 256 501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31D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11 256 501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4D4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DAA23A4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276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</w:t>
            </w:r>
            <w:r>
              <w:rPr>
                <w:sz w:val="17"/>
                <w:szCs w:val="17"/>
              </w:rPr>
              <w:t>célú támogatások ÁH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9C2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3AF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18 413 194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00E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29 880 250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419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29 880 250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02B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100%</w:t>
            </w:r>
          </w:p>
        </w:tc>
      </w:tr>
      <w:tr w:rsidR="005C27B9" w14:paraId="0F9C7E67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24A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8E2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1A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5A2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070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590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E734343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E2C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támogat. </w:t>
            </w:r>
            <w:proofErr w:type="spellStart"/>
            <w:proofErr w:type="gramStart"/>
            <w:r>
              <w:rPr>
                <w:sz w:val="17"/>
                <w:szCs w:val="17"/>
              </w:rPr>
              <w:t>kölcsönökáh.belülről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B57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8EA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0B0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246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4B9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01385D4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45E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támogatások ÁH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32E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205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207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31 383 670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6F0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31 383 </w:t>
            </w:r>
            <w:r>
              <w:rPr>
                <w:sz w:val="17"/>
                <w:szCs w:val="17"/>
              </w:rPr>
              <w:t>670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E63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421267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D22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támogatások ÁH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297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C24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B26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31 383 670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CB0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31 383 670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621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100%</w:t>
            </w:r>
          </w:p>
        </w:tc>
      </w:tr>
      <w:tr w:rsidR="005C27B9" w14:paraId="31DD87E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2EF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Ért. és forgalmi adók/Iparűzési adó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FA3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027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7E6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BE5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B452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3BB700D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7CA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8ED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EA8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2D9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CCA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17B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50F85DF9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53A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Vagyoni típusú adók/Kommunális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F89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D1A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1BB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633 000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98C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633 105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536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F4B5979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053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7D5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8B6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3C8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950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58E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B4779F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577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Pótlékok, bírságok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484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695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11A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391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44 074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D48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82F72A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C03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E27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B8B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2BB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643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677 179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8B4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101%</w:t>
            </w:r>
          </w:p>
        </w:tc>
      </w:tr>
      <w:tr w:rsidR="005C27B9" w14:paraId="2C5B46E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F8F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Áru és készlet értékesítés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BB9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FDE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638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1F5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0D2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E06BDCA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7BC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8C0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4AC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49A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5C5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93E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53BA7A3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C30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C44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C47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0B3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B5E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D56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13ADE83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DC2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7A8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27C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6AA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1 288 527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E66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1 292 386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034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B9AC306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71D0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B24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9AB2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56E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F87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184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FAF3397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857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CAC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066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C74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C07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619 160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488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F4EAD4A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0BD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ÁFA visszatérítés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EA0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E29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733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823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35E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5711CF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EFF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8E0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583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E58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CC2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B2E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71F623A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0F8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339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EC6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801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D2A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5A7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B29D4E2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055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A6C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68E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F6A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86B7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854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FFE24E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A9E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1D6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5A8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8E5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2 418 527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5F6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2 515 940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42D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104%</w:t>
            </w:r>
          </w:p>
        </w:tc>
      </w:tr>
      <w:tr w:rsidR="005C27B9" w14:paraId="3300E3E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6F9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B9D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5FB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3F0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CF3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961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466E22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A57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18A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B42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0F1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823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662 400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DC1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1C56BAE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028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B64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B03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2A2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138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322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A0A65CD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A9A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552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22D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8D1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A18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2FF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DC0B9F2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524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0BD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30D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B4B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B4C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662 400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D4B5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19F045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7BA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Műk.c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visszatér.támog</w:t>
            </w:r>
            <w:proofErr w:type="spellEnd"/>
            <w:r>
              <w:rPr>
                <w:sz w:val="17"/>
                <w:szCs w:val="17"/>
              </w:rPr>
              <w:t xml:space="preserve">., </w:t>
            </w:r>
            <w:proofErr w:type="spellStart"/>
            <w:r>
              <w:rPr>
                <w:sz w:val="17"/>
                <w:szCs w:val="17"/>
              </w:rPr>
              <w:t>kölcs</w:t>
            </w:r>
            <w:proofErr w:type="spellEnd"/>
            <w:r>
              <w:rPr>
                <w:sz w:val="17"/>
                <w:szCs w:val="17"/>
              </w:rPr>
              <w:t xml:space="preserve">. visszatérülése </w:t>
            </w:r>
            <w:proofErr w:type="spellStart"/>
            <w:proofErr w:type="gramStart"/>
            <w:r>
              <w:rPr>
                <w:sz w:val="17"/>
                <w:szCs w:val="17"/>
              </w:rPr>
              <w:t>áh.kívülről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013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BB9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19F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2CF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D7F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E4CAC4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166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célú átvett </w:t>
            </w:r>
            <w:proofErr w:type="spellStart"/>
            <w:r>
              <w:rPr>
                <w:sz w:val="17"/>
                <w:szCs w:val="17"/>
              </w:rPr>
              <w:t>peszközök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725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564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10D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547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C6C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7845645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368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CA9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6AA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954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239 800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157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245 300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4B5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102%</w:t>
            </w:r>
          </w:p>
        </w:tc>
      </w:tr>
      <w:tr w:rsidR="005C27B9" w14:paraId="0AA45F2D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417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9A5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3F4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B4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99 128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607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99 128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A08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100%</w:t>
            </w:r>
          </w:p>
        </w:tc>
      </w:tr>
      <w:tr w:rsidR="005C27B9" w14:paraId="7C6958D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F0E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Hitelek, kölcsönök felvétele </w:t>
            </w:r>
            <w:proofErr w:type="spellStart"/>
            <w:proofErr w:type="gramStart"/>
            <w:r>
              <w:rPr>
                <w:sz w:val="17"/>
                <w:szCs w:val="17"/>
              </w:rPr>
              <w:t>áh.kívülről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9B0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0B3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912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54C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F93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62F975E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3FB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Vízérdekeltségi számla </w:t>
            </w:r>
            <w:proofErr w:type="spellStart"/>
            <w:proofErr w:type="gramStart"/>
            <w:r>
              <w:rPr>
                <w:sz w:val="17"/>
                <w:szCs w:val="17"/>
              </w:rPr>
              <w:t>átvez.miatti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17A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9F0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C9E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943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CDC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59374D6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CFC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Államháztartáson </w:t>
            </w:r>
            <w:proofErr w:type="spellStart"/>
            <w:r>
              <w:rPr>
                <w:sz w:val="17"/>
                <w:szCs w:val="17"/>
              </w:rPr>
              <w:t>belülö</w:t>
            </w:r>
            <w:proofErr w:type="spellEnd"/>
            <w:r>
              <w:rPr>
                <w:sz w:val="17"/>
                <w:szCs w:val="17"/>
              </w:rPr>
              <w:t xml:space="preserve">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154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2F8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E78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483 319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A9D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1 219 589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673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01B8443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223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Előző évi </w:t>
            </w:r>
            <w:r>
              <w:rPr>
                <w:sz w:val="17"/>
                <w:szCs w:val="17"/>
              </w:rPr>
              <w:t>költségvetési maradvány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589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C8A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8 867 000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F40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8 949 656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753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8 949 656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E1A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A5AEE9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A17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CCC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593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8 867 000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97A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9 432 975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960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10 169 245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FC8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108%</w:t>
            </w:r>
          </w:p>
        </w:tc>
      </w:tr>
      <w:tr w:rsidR="005C27B9" w14:paraId="6525B882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CFD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ED4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A0E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28 500 194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64C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74 784 350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171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75 633 112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A88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101%</w:t>
            </w:r>
          </w:p>
        </w:tc>
      </w:tr>
    </w:tbl>
    <w:p w14:paraId="73242F29" w14:textId="77777777" w:rsidR="005C27B9" w:rsidRDefault="00913DA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14:paraId="4E32333A" w14:textId="77777777" w:rsidR="005C27B9" w:rsidRDefault="00913DA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Gyűrűs Község Önkormányzat 2021. évi </w:t>
      </w:r>
      <w:r>
        <w:rPr>
          <w:b/>
          <w:bCs/>
        </w:rPr>
        <w:t>költségvetés teljesítésének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7"/>
        <w:gridCol w:w="1444"/>
        <w:gridCol w:w="3367"/>
        <w:gridCol w:w="1444"/>
      </w:tblGrid>
      <w:tr w:rsidR="005C27B9" w14:paraId="24E1C5C0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114F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EA5A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52D8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DB45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5C27B9" w14:paraId="38C238DC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2EF2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A55F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29 880 250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14D6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4217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18 836 761</w:t>
            </w:r>
          </w:p>
        </w:tc>
      </w:tr>
      <w:tr w:rsidR="005C27B9" w14:paraId="25A52F73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14DC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F399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677 179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E67D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Munkaadót terhelő járulékok és </w:t>
            </w:r>
            <w:proofErr w:type="spellStart"/>
            <w:r>
              <w:rPr>
                <w:sz w:val="15"/>
                <w:szCs w:val="15"/>
              </w:rPr>
              <w:t>szoc.</w:t>
            </w:r>
            <w:proofErr w:type="gramStart"/>
            <w:r>
              <w:rPr>
                <w:sz w:val="15"/>
                <w:szCs w:val="15"/>
              </w:rPr>
              <w:t>hj.adó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FBD7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2 696 547</w:t>
            </w:r>
          </w:p>
        </w:tc>
      </w:tr>
      <w:tr w:rsidR="005C27B9" w14:paraId="691D9171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23C8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9F69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2 515 940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68F1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Dologi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D1AD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10 465 867</w:t>
            </w:r>
          </w:p>
        </w:tc>
      </w:tr>
      <w:tr w:rsidR="005C27B9" w14:paraId="10E5FE93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93B6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8A07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245 300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1160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Ellátottak </w:t>
            </w:r>
            <w:proofErr w:type="spellStart"/>
            <w:r>
              <w:rPr>
                <w:sz w:val="15"/>
                <w:szCs w:val="15"/>
              </w:rPr>
              <w:t>pézbeli</w:t>
            </w:r>
            <w:proofErr w:type="spellEnd"/>
            <w:r>
              <w:rPr>
                <w:sz w:val="15"/>
                <w:szCs w:val="15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59D4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415 000</w:t>
            </w:r>
          </w:p>
        </w:tc>
      </w:tr>
      <w:tr w:rsidR="005C27B9" w14:paraId="2C4CEA60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F7BC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D930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E3DF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CF43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624 959</w:t>
            </w:r>
          </w:p>
        </w:tc>
      </w:tr>
      <w:tr w:rsidR="005C27B9" w14:paraId="4E23E89D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1EB9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5B60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463E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A698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5C27B9" w14:paraId="1106CFF1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AF3E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C00E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33 318 669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AD75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2935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33 039 134</w:t>
            </w:r>
          </w:p>
        </w:tc>
      </w:tr>
      <w:tr w:rsidR="005C27B9" w14:paraId="03F3AE77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036D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5341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31 383 670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923F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461E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1 387 990</w:t>
            </w:r>
          </w:p>
        </w:tc>
      </w:tr>
      <w:tr w:rsidR="005C27B9" w14:paraId="7C07104A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BC3C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1BB1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662 400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4398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0671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611 656</w:t>
            </w:r>
          </w:p>
        </w:tc>
      </w:tr>
      <w:tr w:rsidR="005C27B9" w14:paraId="700E8E4E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CECF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B2A5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99 128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1672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D73A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1 292 386</w:t>
            </w:r>
          </w:p>
        </w:tc>
      </w:tr>
      <w:tr w:rsidR="005C27B9" w14:paraId="25DF1047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360D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8A55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32 145 198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B13A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C973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3 292 032</w:t>
            </w:r>
          </w:p>
        </w:tc>
      </w:tr>
      <w:tr w:rsidR="005C27B9" w14:paraId="60FDFA3A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42EA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0404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F4C7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62A4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5C27B9" w14:paraId="25676788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7C4F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Hitelek, kölcsönök felvétele </w:t>
            </w:r>
            <w:proofErr w:type="spellStart"/>
            <w:proofErr w:type="gramStart"/>
            <w:r>
              <w:rPr>
                <w:sz w:val="15"/>
                <w:szCs w:val="15"/>
              </w:rPr>
              <w:t>áh.kívülről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9221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D502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591D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5C27B9" w14:paraId="371C9584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9684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EBB7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1 219 589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BA4E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E852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5C27B9" w14:paraId="6EB19C7E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A904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évi költségvetési maradvány </w:t>
            </w:r>
            <w:proofErr w:type="gramStart"/>
            <w:r>
              <w:rPr>
                <w:sz w:val="15"/>
                <w:szCs w:val="15"/>
              </w:rPr>
              <w:t>ig.vétele</w:t>
            </w:r>
            <w:proofErr w:type="gram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E3E8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8 949 656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12DF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DBD0" w14:textId="77777777" w:rsidR="005C27B9" w:rsidRDefault="005C27B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5C27B9" w14:paraId="577CD6A9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7720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C917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10 169 245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2F41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976D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1 188 247</w:t>
            </w:r>
          </w:p>
        </w:tc>
      </w:tr>
      <w:tr w:rsidR="005C27B9" w14:paraId="2EACDE7C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F5B9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B35E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75 633 112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EC0D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6C77" w14:textId="77777777" w:rsidR="005C27B9" w:rsidRDefault="00913DA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37 519 413</w:t>
            </w:r>
          </w:p>
        </w:tc>
      </w:tr>
    </w:tbl>
    <w:p w14:paraId="38DFF8F0" w14:textId="77777777" w:rsidR="005C27B9" w:rsidRDefault="00913DA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14:paraId="035DEA61" w14:textId="77777777" w:rsidR="005C27B9" w:rsidRDefault="00913DA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Gyűrűs Község Önkormányzat Maradványkimutatás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6"/>
        <w:gridCol w:w="2406"/>
      </w:tblGrid>
      <w:tr w:rsidR="005C27B9" w14:paraId="6532E462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40E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Alaptevékenység költségvetési bevételei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7206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65 463 867</w:t>
            </w:r>
          </w:p>
        </w:tc>
      </w:tr>
      <w:tr w:rsidR="005C27B9" w14:paraId="196CFCB6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830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Alaptevékenység költségvetési kiadásai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88C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36 331 166</w:t>
            </w:r>
          </w:p>
        </w:tc>
      </w:tr>
      <w:tr w:rsidR="005C27B9" w14:paraId="7256A5A6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9C9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I. </w:t>
            </w:r>
            <w:r>
              <w:rPr>
                <w:sz w:val="17"/>
                <w:szCs w:val="17"/>
              </w:rPr>
              <w:t>Alaptevékenység költségvetési egyenlege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623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29 132 701</w:t>
            </w:r>
          </w:p>
        </w:tc>
      </w:tr>
      <w:tr w:rsidR="005C27B9" w14:paraId="61035EDF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C5D3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E2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2DA277B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78F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Alaptevékenység finanszírozási bevétele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668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10 169 245</w:t>
            </w:r>
          </w:p>
        </w:tc>
      </w:tr>
      <w:tr w:rsidR="005C27B9" w14:paraId="5EBB1B3C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87F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Alaptevékenység finanszírozási kiadása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6A0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1 188 247</w:t>
            </w:r>
          </w:p>
        </w:tc>
      </w:tr>
      <w:tr w:rsidR="005C27B9" w14:paraId="0F407D4D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B4B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II. Alaptevékenység </w:t>
            </w:r>
            <w:proofErr w:type="spellStart"/>
            <w:r>
              <w:rPr>
                <w:sz w:val="17"/>
                <w:szCs w:val="17"/>
              </w:rPr>
              <w:t>finaszírozási</w:t>
            </w:r>
            <w:proofErr w:type="spellEnd"/>
            <w:r>
              <w:rPr>
                <w:sz w:val="17"/>
                <w:szCs w:val="17"/>
              </w:rPr>
              <w:t xml:space="preserve"> egyenlege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F49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8 980 998</w:t>
            </w:r>
          </w:p>
        </w:tc>
      </w:tr>
      <w:tr w:rsidR="005C27B9" w14:paraId="67091051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BAE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1824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000DAEE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DB3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A, Alaptevékenység </w:t>
            </w:r>
            <w:proofErr w:type="spellStart"/>
            <w:r>
              <w:rPr>
                <w:sz w:val="17"/>
                <w:szCs w:val="17"/>
              </w:rPr>
              <w:t>matradványa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235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38 113 </w:t>
            </w:r>
            <w:r>
              <w:rPr>
                <w:sz w:val="17"/>
                <w:szCs w:val="17"/>
              </w:rPr>
              <w:t>699</w:t>
            </w:r>
          </w:p>
        </w:tc>
      </w:tr>
      <w:tr w:rsidR="005C27B9" w14:paraId="0CE389A2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A3A4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B9D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ECF82C9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D07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B, Vállalkozási tevékenység maradványa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0D9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318A7F38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56A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F5D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FE35F53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44B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C, Összes maradvány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CAE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38 113 699</w:t>
            </w:r>
          </w:p>
        </w:tc>
      </w:tr>
      <w:tr w:rsidR="005C27B9" w14:paraId="0BD48AF7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CC8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BEB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1BEB2C9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CB5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D, Alaptevékenység kötelezettséggel terhelt mar.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CFD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37 262 955</w:t>
            </w:r>
          </w:p>
        </w:tc>
      </w:tr>
      <w:tr w:rsidR="005C27B9" w14:paraId="433AED95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CBF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Vízhasználati díj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BC9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5 740 977</w:t>
            </w:r>
          </w:p>
        </w:tc>
      </w:tr>
      <w:tr w:rsidR="005C27B9" w14:paraId="5DFAC650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493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2021. évi állami előleg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A5E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736 270</w:t>
            </w:r>
          </w:p>
        </w:tc>
      </w:tr>
      <w:tr w:rsidR="005C27B9" w14:paraId="178C9FDF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C48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Közcélú foglalkoztatás előleg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443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1 465 408</w:t>
            </w:r>
          </w:p>
        </w:tc>
      </w:tr>
      <w:tr w:rsidR="005C27B9" w14:paraId="4ED8E488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DAF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MFP-Temetőfejlesztés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355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4 940 300</w:t>
            </w:r>
          </w:p>
        </w:tc>
      </w:tr>
      <w:tr w:rsidR="005C27B9" w14:paraId="6992C4DD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096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Zártkerti Program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7FA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24 380 000</w:t>
            </w:r>
          </w:p>
        </w:tc>
      </w:tr>
      <w:tr w:rsidR="005C27B9" w14:paraId="77B9F3A0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5004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7B5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8D15EAF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4295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E, Alaptevékenység szabad maradványa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2EA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850 744</w:t>
            </w:r>
          </w:p>
        </w:tc>
      </w:tr>
      <w:tr w:rsidR="005C27B9" w14:paraId="2BEB5514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4B3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8A6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7E2BBAED" w14:textId="77777777" w:rsidR="005C27B9" w:rsidRDefault="00913DA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14:paraId="6EAF0E0E" w14:textId="77777777" w:rsidR="005C27B9" w:rsidRDefault="00913DA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Gyűrűs Község Önkormányzat vagyonmérleg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0"/>
        <w:gridCol w:w="2021"/>
        <w:gridCol w:w="2021"/>
      </w:tblGrid>
      <w:tr w:rsidR="005C27B9" w14:paraId="2FD4AE11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27F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484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2021.01.01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A69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2021.12.31</w:t>
            </w:r>
          </w:p>
        </w:tc>
      </w:tr>
      <w:tr w:rsidR="005C27B9" w14:paraId="26F7722B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8E2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4F0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7A3D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33E4EE7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A6C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Vagyoni értékű </w:t>
            </w:r>
            <w:proofErr w:type="spellStart"/>
            <w:r>
              <w:rPr>
                <w:sz w:val="17"/>
                <w:szCs w:val="17"/>
              </w:rPr>
              <w:t>jogog</w:t>
            </w:r>
            <w:proofErr w:type="spell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DAE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121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2C699AF9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DD7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>
              <w:rPr>
                <w:sz w:val="17"/>
                <w:szCs w:val="17"/>
              </w:rPr>
              <w:t>Szellemi termékek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01F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313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3AA4C62C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039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proofErr w:type="spellStart"/>
            <w:r>
              <w:rPr>
                <w:sz w:val="17"/>
                <w:szCs w:val="17"/>
              </w:rPr>
              <w:t>Immat</w:t>
            </w:r>
            <w:proofErr w:type="spellEnd"/>
            <w:r>
              <w:rPr>
                <w:sz w:val="17"/>
                <w:szCs w:val="17"/>
              </w:rPr>
              <w:t>. Javak értékhelyesbítése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CBF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60A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32400B04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5CF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A/I. Immateriális javak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B83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D8B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61857BA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76F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Ingatlanok és kap </w:t>
            </w:r>
            <w:proofErr w:type="spellStart"/>
            <w:proofErr w:type="gramStart"/>
            <w:r>
              <w:rPr>
                <w:sz w:val="17"/>
                <w:szCs w:val="17"/>
              </w:rPr>
              <w:t>cs.vagyoni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értékű jogok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B0E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75 700 420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4DF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73 612 516</w:t>
            </w:r>
          </w:p>
        </w:tc>
      </w:tr>
      <w:tr w:rsidR="005C27B9" w14:paraId="057993CB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F3C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Gépek, berendezések, </w:t>
            </w:r>
            <w:proofErr w:type="spellStart"/>
            <w:proofErr w:type="gramStart"/>
            <w:r>
              <w:rPr>
                <w:sz w:val="17"/>
                <w:szCs w:val="17"/>
              </w:rPr>
              <w:t>felszerelések,járművek</w:t>
            </w:r>
            <w:proofErr w:type="spellEnd"/>
            <w:proofErr w:type="gram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0CA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14 073 065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AB2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10 765 246</w:t>
            </w:r>
          </w:p>
        </w:tc>
      </w:tr>
      <w:tr w:rsidR="005C27B9" w14:paraId="45D06ADC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950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>
              <w:rPr>
                <w:sz w:val="17"/>
                <w:szCs w:val="17"/>
              </w:rPr>
              <w:t>Tenyészállatok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30C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EAF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55D2264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657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Beruházások, 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092F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E62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22E962FF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B0F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Tárgyi </w:t>
            </w:r>
            <w:proofErr w:type="spellStart"/>
            <w:r>
              <w:rPr>
                <w:sz w:val="17"/>
                <w:szCs w:val="17"/>
              </w:rPr>
              <w:t>eszkök</w:t>
            </w:r>
            <w:proofErr w:type="spellEnd"/>
            <w:r>
              <w:rPr>
                <w:sz w:val="17"/>
                <w:szCs w:val="17"/>
              </w:rPr>
              <w:t xml:space="preserve"> értékhelyesbítése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627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CAE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7DE5145E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A64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A/II. Tárgyi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E33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89 773 485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4EF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84 377 762</w:t>
            </w:r>
          </w:p>
        </w:tc>
      </w:tr>
      <w:tr w:rsidR="005C27B9" w14:paraId="2351EB6D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496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Tartós részesedés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5DA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345 000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541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345 000</w:t>
            </w:r>
          </w:p>
        </w:tc>
      </w:tr>
      <w:tr w:rsidR="005C27B9" w14:paraId="273E745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F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proofErr w:type="gramStart"/>
            <w:r>
              <w:rPr>
                <w:sz w:val="17"/>
                <w:szCs w:val="17"/>
              </w:rPr>
              <w:t>Tart.hit.visz.értékpapír</w:t>
            </w:r>
            <w:proofErr w:type="spellEnd"/>
            <w:proofErr w:type="gram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78D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9B0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7E9AFFA9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55A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proofErr w:type="spellStart"/>
            <w:proofErr w:type="gramStart"/>
            <w:r>
              <w:rPr>
                <w:sz w:val="17"/>
                <w:szCs w:val="17"/>
              </w:rPr>
              <w:t>Befektetett.pénzügyi.eszk</w:t>
            </w:r>
            <w:proofErr w:type="gramEnd"/>
            <w:r>
              <w:rPr>
                <w:sz w:val="17"/>
                <w:szCs w:val="17"/>
              </w:rPr>
              <w:t>.értékhelyesbítése</w:t>
            </w:r>
            <w:proofErr w:type="spell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44F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00D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53A5E10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E22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A/III. Befektetett pénzügyi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60B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345 000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F39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345 000</w:t>
            </w:r>
          </w:p>
        </w:tc>
      </w:tr>
      <w:tr w:rsidR="005C27B9" w14:paraId="30C2078A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255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Koncesszióba, </w:t>
            </w:r>
            <w:proofErr w:type="spellStart"/>
            <w:r>
              <w:rPr>
                <w:sz w:val="17"/>
                <w:szCs w:val="17"/>
              </w:rPr>
              <w:t>vagyonkez</w:t>
            </w:r>
            <w:proofErr w:type="spellEnd"/>
            <w:r>
              <w:rPr>
                <w:sz w:val="17"/>
                <w:szCs w:val="17"/>
              </w:rPr>
              <w:t>. adott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D1C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72B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62F98127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F4E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proofErr w:type="gramStart"/>
            <w:r>
              <w:rPr>
                <w:sz w:val="17"/>
                <w:szCs w:val="17"/>
              </w:rPr>
              <w:t>Koncessz.vagyonk.adott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eszk</w:t>
            </w:r>
            <w:proofErr w:type="spellEnd"/>
            <w:r>
              <w:rPr>
                <w:sz w:val="17"/>
                <w:szCs w:val="17"/>
              </w:rPr>
              <w:t>. értékhelyesbítése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FFF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693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0586B4AC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A00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A/IV. </w:t>
            </w:r>
            <w:proofErr w:type="spellStart"/>
            <w:r>
              <w:rPr>
                <w:sz w:val="17"/>
                <w:szCs w:val="17"/>
              </w:rPr>
              <w:t>Kon.cessz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sz w:val="17"/>
                <w:szCs w:val="17"/>
              </w:rPr>
              <w:t>vagyokez.adott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940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34A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560FDC1D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D61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A, </w:t>
            </w:r>
            <w:r>
              <w:rPr>
                <w:sz w:val="17"/>
                <w:szCs w:val="17"/>
              </w:rPr>
              <w:t xml:space="preserve">NEMZETI VAGYONBA </w:t>
            </w:r>
            <w:proofErr w:type="gramStart"/>
            <w:r>
              <w:rPr>
                <w:sz w:val="17"/>
                <w:szCs w:val="17"/>
              </w:rPr>
              <w:t>TART.BEF.ESZK.</w:t>
            </w:r>
            <w:proofErr w:type="gram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259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90 128 485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028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84 722 762</w:t>
            </w:r>
          </w:p>
        </w:tc>
      </w:tr>
      <w:tr w:rsidR="005C27B9" w14:paraId="40E45FA9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28C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B/I. Készletek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A89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C50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30012F98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AB5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B/II. Értékpapírok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E7E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551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0DD43E54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A4B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B, NEMZETI V. FORGÓESZKÖZÖK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2FA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341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6CE91A66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E14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C/1 Lekötött bankbetétek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171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EE0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7A557C42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A54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C/II. Pénztárak, csekkek, betétkönyvek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6AB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39 695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DB7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23 155</w:t>
            </w:r>
          </w:p>
        </w:tc>
      </w:tr>
      <w:tr w:rsidR="005C27B9" w14:paraId="449F7DA9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DED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C/III. Forint számlák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E44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8 881 281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8A4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38 </w:t>
            </w:r>
            <w:r>
              <w:rPr>
                <w:sz w:val="17"/>
                <w:szCs w:val="17"/>
              </w:rPr>
              <w:t>060 925</w:t>
            </w:r>
          </w:p>
        </w:tc>
      </w:tr>
      <w:tr w:rsidR="005C27B9" w14:paraId="04394676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A70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C/IV. Deviza számlák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D47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944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0AFA956F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D35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8C7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A598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434F718D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754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C,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EAB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8 920 976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E70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38 084 080</w:t>
            </w:r>
          </w:p>
        </w:tc>
      </w:tr>
      <w:tr w:rsidR="005C27B9" w14:paraId="2168ACC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F3A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Követelés működési támogatásra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42A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2F2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0CDA0BA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7F6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Követelés felhalmozási támogatásra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154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A7C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149DC75F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2D7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Követelés közhatalmi bevételre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832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79 879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37B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129 989</w:t>
            </w:r>
          </w:p>
        </w:tc>
      </w:tr>
      <w:tr w:rsidR="005C27B9" w14:paraId="0F3FAFC8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311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Követelés működési bevételre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5EA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1 279 936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0CF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909 179</w:t>
            </w:r>
          </w:p>
        </w:tc>
      </w:tr>
      <w:tr w:rsidR="005C27B9" w14:paraId="78C1ED4F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358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Követelés felhalmozási bevételre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DD9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469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52B3CD14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D83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proofErr w:type="spellStart"/>
            <w:r>
              <w:rPr>
                <w:sz w:val="17"/>
                <w:szCs w:val="17"/>
              </w:rPr>
              <w:t>Követlés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műk</w:t>
            </w:r>
            <w:proofErr w:type="spellEnd"/>
            <w:r>
              <w:rPr>
                <w:sz w:val="17"/>
                <w:szCs w:val="17"/>
              </w:rPr>
              <w:t xml:space="preserve">. átvett. </w:t>
            </w:r>
            <w:proofErr w:type="spellStart"/>
            <w:r>
              <w:rPr>
                <w:sz w:val="17"/>
                <w:szCs w:val="17"/>
              </w:rPr>
              <w:t>pe</w:t>
            </w:r>
            <w:proofErr w:type="spellEnd"/>
            <w:r>
              <w:rPr>
                <w:sz w:val="17"/>
                <w:szCs w:val="17"/>
              </w:rPr>
              <w:t>., kölcsönre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EB8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9EA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28 500</w:t>
            </w:r>
          </w:p>
        </w:tc>
      </w:tr>
      <w:tr w:rsidR="005C27B9" w14:paraId="07B61F8D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52A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Követelés </w:t>
            </w:r>
            <w:proofErr w:type="spellStart"/>
            <w:r>
              <w:rPr>
                <w:sz w:val="17"/>
                <w:szCs w:val="17"/>
              </w:rPr>
              <w:t>felalm</w:t>
            </w:r>
            <w:proofErr w:type="spellEnd"/>
            <w:r>
              <w:rPr>
                <w:sz w:val="17"/>
                <w:szCs w:val="17"/>
              </w:rPr>
              <w:t xml:space="preserve">. átvett </w:t>
            </w:r>
            <w:proofErr w:type="spellStart"/>
            <w:r>
              <w:rPr>
                <w:sz w:val="17"/>
                <w:szCs w:val="17"/>
              </w:rPr>
              <w:t>pe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C69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164 175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D84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164 175</w:t>
            </w:r>
          </w:p>
        </w:tc>
      </w:tr>
      <w:tr w:rsidR="005C27B9" w14:paraId="6138D8F4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175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Követelés </w:t>
            </w:r>
            <w:proofErr w:type="spellStart"/>
            <w:r>
              <w:rPr>
                <w:sz w:val="17"/>
                <w:szCs w:val="17"/>
              </w:rPr>
              <w:t>finaszírozási</w:t>
            </w:r>
            <w:proofErr w:type="spellEnd"/>
            <w:r>
              <w:rPr>
                <w:sz w:val="17"/>
                <w:szCs w:val="17"/>
              </w:rPr>
              <w:t xml:space="preserve"> bevételekre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A05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3E0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4A33E62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E1E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D/1. </w:t>
            </w:r>
            <w:proofErr w:type="spellStart"/>
            <w:r>
              <w:rPr>
                <w:sz w:val="17"/>
                <w:szCs w:val="17"/>
              </w:rPr>
              <w:t>Kvetési</w:t>
            </w:r>
            <w:proofErr w:type="spellEnd"/>
            <w:r>
              <w:rPr>
                <w:sz w:val="17"/>
                <w:szCs w:val="17"/>
              </w:rPr>
              <w:t xml:space="preserve"> évben esedékes követelések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5B6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1 557 990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DF5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1 231 </w:t>
            </w:r>
            <w:r>
              <w:rPr>
                <w:sz w:val="17"/>
                <w:szCs w:val="17"/>
              </w:rPr>
              <w:t>843</w:t>
            </w:r>
          </w:p>
        </w:tc>
      </w:tr>
      <w:tr w:rsidR="005C27B9" w14:paraId="1FDC4F1D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F72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D/II. </w:t>
            </w:r>
            <w:proofErr w:type="spellStart"/>
            <w:r>
              <w:rPr>
                <w:sz w:val="17"/>
                <w:szCs w:val="17"/>
              </w:rPr>
              <w:t>Kvetési</w:t>
            </w:r>
            <w:proofErr w:type="spellEnd"/>
            <w:r>
              <w:rPr>
                <w:sz w:val="17"/>
                <w:szCs w:val="17"/>
              </w:rPr>
              <w:t xml:space="preserve"> évet k. esedékes követelések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DDA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150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393F7597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CD6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Adott előlegek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8EE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44 916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283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44 916</w:t>
            </w:r>
          </w:p>
        </w:tc>
      </w:tr>
      <w:tr w:rsidR="005C27B9" w14:paraId="008276E4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FBF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Más által beszedett bevételek elszámolása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2CD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3D3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484EB0D9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C67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Folyósított TB ellátások elszámolása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BC6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18 535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48B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2749D597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54D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Forgótőke elszámolás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A38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38F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22 000</w:t>
            </w:r>
          </w:p>
        </w:tc>
      </w:tr>
      <w:tr w:rsidR="005C27B9" w14:paraId="167AB9B1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B98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D/III. Követelés </w:t>
            </w:r>
            <w:proofErr w:type="gramStart"/>
            <w:r>
              <w:rPr>
                <w:sz w:val="17"/>
                <w:szCs w:val="17"/>
              </w:rPr>
              <w:t>jell.sajátos</w:t>
            </w:r>
            <w:proofErr w:type="gramEnd"/>
            <w:r>
              <w:rPr>
                <w:sz w:val="17"/>
                <w:szCs w:val="17"/>
              </w:rPr>
              <w:t xml:space="preserve"> elszámolások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484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82 451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D77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66 916</w:t>
            </w:r>
          </w:p>
        </w:tc>
      </w:tr>
      <w:tr w:rsidR="005C27B9" w14:paraId="45DE43A5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88B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D, KÖVETELÉSEK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2D3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1 640 441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904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1 298 759</w:t>
            </w:r>
          </w:p>
        </w:tc>
      </w:tr>
      <w:tr w:rsidR="005C27B9" w14:paraId="6B90C458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E5F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E, EGYÉB SAJÁTOS ESZKOLD.ELSZÁM.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D49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-218 793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130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-397 366</w:t>
            </w:r>
          </w:p>
        </w:tc>
      </w:tr>
      <w:tr w:rsidR="005C27B9" w14:paraId="0CFF1DB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500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F, AKTÍV IDŐBELI ELHATÁROLÁSOK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809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2A9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500FC502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1CC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ESZKÖZÖK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62A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100 471 109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2CC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123 708 235</w:t>
            </w:r>
          </w:p>
        </w:tc>
      </w:tr>
      <w:tr w:rsidR="005C27B9" w14:paraId="17EFD161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C65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4DDE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373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29D7FB4E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3EC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EA5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E00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9EC3AFA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B0DB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B360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405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4E846A2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F357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6D0C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5C7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6C091BA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8E2A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CEE1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5D9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adatok Ft-ban</w:t>
            </w:r>
          </w:p>
        </w:tc>
      </w:tr>
      <w:tr w:rsidR="005C27B9" w14:paraId="4448C677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209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368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2021.01.01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867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2021.12.31</w:t>
            </w:r>
          </w:p>
        </w:tc>
      </w:tr>
      <w:tr w:rsidR="005C27B9" w14:paraId="35108CB6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912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81C7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6565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0693371D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04B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G/1. </w:t>
            </w:r>
            <w:proofErr w:type="spellStart"/>
            <w:r>
              <w:rPr>
                <w:sz w:val="17"/>
                <w:szCs w:val="17"/>
              </w:rPr>
              <w:t>Nemezeti</w:t>
            </w:r>
            <w:proofErr w:type="spellEnd"/>
            <w:r>
              <w:rPr>
                <w:sz w:val="17"/>
                <w:szCs w:val="17"/>
              </w:rPr>
              <w:t xml:space="preserve"> vagyon induláskori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088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27 775 490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A67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34 388 090</w:t>
            </w:r>
          </w:p>
        </w:tc>
      </w:tr>
      <w:tr w:rsidR="005C27B9" w14:paraId="7D497B81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02E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G/II. Nemzeti vagyon változásai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B6E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3 617 577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853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3 617 577</w:t>
            </w:r>
          </w:p>
        </w:tc>
      </w:tr>
      <w:tr w:rsidR="005C27B9" w14:paraId="1ABD40FA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F7E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G/III. Egyéb eszközök </w:t>
            </w:r>
            <w:proofErr w:type="gramStart"/>
            <w:r>
              <w:rPr>
                <w:sz w:val="17"/>
                <w:szCs w:val="17"/>
              </w:rPr>
              <w:t>ind.kori</w:t>
            </w:r>
            <w:proofErr w:type="gramEnd"/>
            <w:r>
              <w:rPr>
                <w:sz w:val="17"/>
                <w:szCs w:val="17"/>
              </w:rPr>
              <w:t xml:space="preserve"> értéke és vált.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26E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2 807 509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28CE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-3 805 091</w:t>
            </w:r>
          </w:p>
        </w:tc>
      </w:tr>
      <w:tr w:rsidR="005C27B9" w14:paraId="587F1469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7E0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G/IV. </w:t>
            </w:r>
            <w:r>
              <w:rPr>
                <w:sz w:val="17"/>
                <w:szCs w:val="17"/>
              </w:rPr>
              <w:t>Felhalmozott eredmény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B54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33 938 277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E7C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29 019 870</w:t>
            </w:r>
          </w:p>
        </w:tc>
      </w:tr>
      <w:tr w:rsidR="005C27B9" w14:paraId="3E3B006B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ECC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G/V. Eszközök </w:t>
            </w:r>
            <w:proofErr w:type="spellStart"/>
            <w:proofErr w:type="gramStart"/>
            <w:r>
              <w:rPr>
                <w:sz w:val="17"/>
                <w:szCs w:val="17"/>
              </w:rPr>
              <w:t>értékhely.forrása</w:t>
            </w:r>
            <w:proofErr w:type="spellEnd"/>
            <w:proofErr w:type="gramEnd"/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E9C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924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2CBE3EA6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D30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G/VI. Mérleg szerinti eredmény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6CD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-4 918 407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78B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24 469 343</w:t>
            </w:r>
          </w:p>
        </w:tc>
      </w:tr>
      <w:tr w:rsidR="005C27B9" w14:paraId="69FA0650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350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G, SAJÁT TŐKE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304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63 220 446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031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87 689 789</w:t>
            </w:r>
          </w:p>
        </w:tc>
      </w:tr>
      <w:tr w:rsidR="005C27B9" w14:paraId="08DEE2D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0D4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H/I. Költségvetési évben esed. </w:t>
            </w:r>
            <w:proofErr w:type="spellStart"/>
            <w:r>
              <w:rPr>
                <w:sz w:val="17"/>
                <w:szCs w:val="17"/>
              </w:rPr>
              <w:t>kötlezetts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D51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35 763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44F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37F484BE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799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H/II. </w:t>
            </w:r>
            <w:r>
              <w:rPr>
                <w:sz w:val="17"/>
                <w:szCs w:val="17"/>
              </w:rPr>
              <w:t xml:space="preserve">Költségvetési évet </w:t>
            </w:r>
            <w:proofErr w:type="spellStart"/>
            <w:proofErr w:type="gramStart"/>
            <w:r>
              <w:rPr>
                <w:sz w:val="17"/>
                <w:szCs w:val="17"/>
              </w:rPr>
              <w:t>köv.esed</w:t>
            </w:r>
            <w:proofErr w:type="gramEnd"/>
            <w:r>
              <w:rPr>
                <w:sz w:val="17"/>
                <w:szCs w:val="17"/>
              </w:rPr>
              <w:t>.kötelezetts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686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704 928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441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736 270</w:t>
            </w:r>
          </w:p>
        </w:tc>
      </w:tr>
      <w:tr w:rsidR="005C27B9" w14:paraId="174CD146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4B0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 Kapott előlegek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56B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39 561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834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37 297</w:t>
            </w:r>
          </w:p>
        </w:tc>
      </w:tr>
      <w:tr w:rsidR="005C27B9" w14:paraId="7800C3F7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30C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Továbbadási </w:t>
            </w:r>
            <w:proofErr w:type="spellStart"/>
            <w:proofErr w:type="gramStart"/>
            <w:r>
              <w:rPr>
                <w:sz w:val="17"/>
                <w:szCs w:val="17"/>
              </w:rPr>
              <w:t>c.támogatások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elszámolása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7E5D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8CA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5A1761C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E5D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Más szervezetet megillető </w:t>
            </w:r>
            <w:proofErr w:type="spellStart"/>
            <w:r>
              <w:rPr>
                <w:sz w:val="17"/>
                <w:szCs w:val="17"/>
              </w:rPr>
              <w:t>bev</w:t>
            </w:r>
            <w:proofErr w:type="spellEnd"/>
            <w:r>
              <w:rPr>
                <w:sz w:val="17"/>
                <w:szCs w:val="17"/>
              </w:rPr>
              <w:t>. Elszámolása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81B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14 210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296F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74C942F0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58E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Forgótőke elszámolás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27F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730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4DC85200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D823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H/III. </w:t>
            </w:r>
            <w:r>
              <w:rPr>
                <w:sz w:val="17"/>
                <w:szCs w:val="17"/>
              </w:rPr>
              <w:t>Kötelezettségjellegű sajátos elszámolások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A6BC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53 771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42FB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37 297</w:t>
            </w:r>
          </w:p>
        </w:tc>
      </w:tr>
      <w:tr w:rsidR="005C27B9" w14:paraId="4215B3FB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BA65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H, KÖTELEZETTSÉGEK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79D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794 462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6CC7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773 567</w:t>
            </w:r>
          </w:p>
        </w:tc>
      </w:tr>
      <w:tr w:rsidR="005C27B9" w14:paraId="2492F7A3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8C09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I, EGYÉB SAJÁTOS ESZKÖZOLDALI.ELSZ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05A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4724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5C27B9" w14:paraId="0EEFAE86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ED99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E80F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93B6" w14:textId="77777777" w:rsidR="005C27B9" w:rsidRDefault="005C27B9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C27B9" w14:paraId="315692C0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F278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J, PASSZÍV IDŐBELI ELHATÁROLÁSOK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AA61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36 456 201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1B56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35 244 879</w:t>
            </w:r>
          </w:p>
        </w:tc>
      </w:tr>
      <w:tr w:rsidR="005C27B9" w14:paraId="0D63FEB0" w14:textId="77777777"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A7CA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DAA2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100 471 109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4210" w14:textId="77777777" w:rsidR="005C27B9" w:rsidRDefault="00913DA6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123 708 235</w:t>
            </w:r>
          </w:p>
        </w:tc>
      </w:tr>
    </w:tbl>
    <w:p w14:paraId="502E531F" w14:textId="77777777" w:rsidR="005C27B9" w:rsidRDefault="00913DA6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6. </w:t>
      </w:r>
      <w:r>
        <w:rPr>
          <w:i/>
          <w:iCs/>
          <w:u w:val="single"/>
        </w:rPr>
        <w:t>melléklet</w:t>
      </w:r>
    </w:p>
    <w:p w14:paraId="1C379F8C" w14:textId="77777777" w:rsidR="005C27B9" w:rsidRDefault="00913DA6">
      <w:pPr>
        <w:pStyle w:val="Szvegtrzs"/>
        <w:spacing w:line="240" w:lineRule="auto"/>
        <w:jc w:val="both"/>
        <w:sectPr w:rsidR="005C27B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Gyűrűs 2021. vagyonkimutatás.pdf elnevezésű fájl tartalmazza.)</w:t>
      </w:r>
    </w:p>
    <w:p w14:paraId="1CF08066" w14:textId="77777777" w:rsidR="005C27B9" w:rsidRDefault="005C27B9">
      <w:pPr>
        <w:pStyle w:val="Szvegtrzs"/>
        <w:spacing w:after="0"/>
        <w:jc w:val="center"/>
      </w:pPr>
    </w:p>
    <w:p w14:paraId="517A87EB" w14:textId="77777777" w:rsidR="005C27B9" w:rsidRDefault="00913DA6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64BD2B6B" w14:textId="77777777" w:rsidR="005C27B9" w:rsidRDefault="00913DA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1–5. §-hoz </w:t>
      </w:r>
    </w:p>
    <w:p w14:paraId="48379B09" w14:textId="77777777" w:rsidR="005C27B9" w:rsidRDefault="00913DA6">
      <w:pPr>
        <w:pStyle w:val="Szvegtrzs"/>
        <w:spacing w:before="159" w:after="159" w:line="240" w:lineRule="auto"/>
        <w:ind w:left="159" w:right="159"/>
        <w:jc w:val="both"/>
      </w:pPr>
      <w:r>
        <w:t xml:space="preserve">Az önkormányzat 2021. évi költségvetésének végrehajtását </w:t>
      </w:r>
      <w:r>
        <w:t>ismerteti, valamint a mellékletek tartalmát mutatja be.</w:t>
      </w:r>
    </w:p>
    <w:p w14:paraId="18438914" w14:textId="77777777" w:rsidR="005C27B9" w:rsidRDefault="00913DA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6–8. §-hoz </w:t>
      </w:r>
    </w:p>
    <w:p w14:paraId="71EE91D0" w14:textId="77777777" w:rsidR="005C27B9" w:rsidRDefault="00913DA6">
      <w:pPr>
        <w:pStyle w:val="Szvegtrzs"/>
        <w:spacing w:before="159" w:after="159" w:line="240" w:lineRule="auto"/>
        <w:ind w:left="159" w:right="159"/>
        <w:jc w:val="both"/>
      </w:pPr>
      <w:r>
        <w:t>Záró rendelkezéseket tartalmazza</w:t>
      </w:r>
    </w:p>
    <w:p w14:paraId="685CD8B0" w14:textId="77777777" w:rsidR="005C27B9" w:rsidRDefault="00913DA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melléklethez </w:t>
      </w:r>
    </w:p>
    <w:p w14:paraId="4CF1C927" w14:textId="77777777" w:rsidR="005C27B9" w:rsidRDefault="00913DA6">
      <w:pPr>
        <w:pStyle w:val="Szvegtrzs"/>
        <w:spacing w:before="159" w:after="159" w:line="240" w:lineRule="auto"/>
        <w:ind w:left="159" w:right="159"/>
        <w:jc w:val="both"/>
      </w:pPr>
      <w:r>
        <w:t>Az Önkormányzat 2021. évi kiadásait mutatja be rovatszám szerintit hivatkozással </w:t>
      </w:r>
    </w:p>
    <w:p w14:paraId="72BEC89D" w14:textId="77777777" w:rsidR="005C27B9" w:rsidRDefault="00913DA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melléklethez </w:t>
      </w:r>
    </w:p>
    <w:p w14:paraId="1C231B02" w14:textId="77777777" w:rsidR="005C27B9" w:rsidRDefault="00913DA6">
      <w:pPr>
        <w:pStyle w:val="Szvegtrzs"/>
        <w:spacing w:before="159" w:after="159" w:line="240" w:lineRule="auto"/>
        <w:ind w:left="159" w:right="159"/>
        <w:jc w:val="both"/>
      </w:pPr>
      <w:r>
        <w:t xml:space="preserve">Az Önkormányzat 2021. évi </w:t>
      </w:r>
      <w:r>
        <w:t>bevételeit mutatja be rovatszám szerinti hivatkozással </w:t>
      </w:r>
    </w:p>
    <w:p w14:paraId="09CFEBD4" w14:textId="77777777" w:rsidR="005C27B9" w:rsidRDefault="00913DA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melléklethez </w:t>
      </w:r>
    </w:p>
    <w:p w14:paraId="0896DE2A" w14:textId="77777777" w:rsidR="005C27B9" w:rsidRDefault="00913DA6">
      <w:pPr>
        <w:pStyle w:val="Szvegtrzs"/>
        <w:spacing w:before="159" w:after="159" w:line="240" w:lineRule="auto"/>
        <w:ind w:left="159" w:right="159"/>
        <w:jc w:val="both"/>
      </w:pPr>
      <w:r>
        <w:t>Az Önkormányzat 2021. évi költségvetés teljesítésének mérlegét szemlélteti</w:t>
      </w:r>
    </w:p>
    <w:p w14:paraId="1ED5A2F0" w14:textId="77777777" w:rsidR="005C27B9" w:rsidRDefault="00913DA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melléklethez </w:t>
      </w:r>
    </w:p>
    <w:p w14:paraId="04D89514" w14:textId="77777777" w:rsidR="005C27B9" w:rsidRDefault="00913DA6">
      <w:pPr>
        <w:pStyle w:val="Szvegtrzs"/>
        <w:spacing w:before="159" w:after="159" w:line="240" w:lineRule="auto"/>
        <w:ind w:left="159" w:right="159"/>
        <w:jc w:val="both"/>
      </w:pPr>
      <w:r>
        <w:t xml:space="preserve">Az Önkormányzat 2021. évi költségvetés </w:t>
      </w:r>
      <w:r>
        <w:t>maradványkimutatását szemlélteti</w:t>
      </w:r>
    </w:p>
    <w:p w14:paraId="03DBC31C" w14:textId="77777777" w:rsidR="005C27B9" w:rsidRDefault="00913DA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melléklethez </w:t>
      </w:r>
    </w:p>
    <w:p w14:paraId="20D8CE68" w14:textId="77777777" w:rsidR="005C27B9" w:rsidRDefault="00913DA6">
      <w:pPr>
        <w:pStyle w:val="Szvegtrzs"/>
        <w:spacing w:before="159" w:after="159" w:line="240" w:lineRule="auto"/>
        <w:ind w:left="159" w:right="159"/>
        <w:jc w:val="both"/>
      </w:pPr>
      <w:r>
        <w:t>Az Önkormányzat 2021. évi vagyonmérlegét szemlélteti</w:t>
      </w:r>
    </w:p>
    <w:p w14:paraId="38733F54" w14:textId="77777777" w:rsidR="005C27B9" w:rsidRDefault="00913DA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melléklethez </w:t>
      </w:r>
    </w:p>
    <w:p w14:paraId="3851414C" w14:textId="77777777" w:rsidR="005C27B9" w:rsidRDefault="00913DA6">
      <w:pPr>
        <w:pStyle w:val="Szvegtrzs"/>
        <w:spacing w:before="159" w:after="159" w:line="240" w:lineRule="auto"/>
        <w:ind w:left="159" w:right="159"/>
        <w:jc w:val="both"/>
      </w:pPr>
      <w:r>
        <w:t xml:space="preserve">Az Önkormányzat </w:t>
      </w:r>
      <w:proofErr w:type="gramStart"/>
      <w:r>
        <w:t>vagyonkimutatását  szemlélteti</w:t>
      </w:r>
      <w:proofErr w:type="gramEnd"/>
    </w:p>
    <w:sectPr w:rsidR="005C27B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713A" w14:textId="77777777" w:rsidR="00913DA6" w:rsidRDefault="00913DA6">
      <w:r>
        <w:separator/>
      </w:r>
    </w:p>
  </w:endnote>
  <w:endnote w:type="continuationSeparator" w:id="0">
    <w:p w14:paraId="5CFCEC36" w14:textId="77777777" w:rsidR="00913DA6" w:rsidRDefault="0091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918A" w14:textId="77777777" w:rsidR="005C27B9" w:rsidRDefault="00913DA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230A" w14:textId="77777777" w:rsidR="005C27B9" w:rsidRDefault="00913DA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DF52" w14:textId="77777777" w:rsidR="00913DA6" w:rsidRDefault="00913DA6">
      <w:r>
        <w:separator/>
      </w:r>
    </w:p>
  </w:footnote>
  <w:footnote w:type="continuationSeparator" w:id="0">
    <w:p w14:paraId="32EF8B3A" w14:textId="77777777" w:rsidR="00913DA6" w:rsidRDefault="0091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6256"/>
    <w:multiLevelType w:val="multilevel"/>
    <w:tmpl w:val="8200AC7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784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B9"/>
    <w:rsid w:val="005C27B9"/>
    <w:rsid w:val="00913DA6"/>
    <w:rsid w:val="00A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C297"/>
  <w15:docId w15:val="{38DFB6F6-B0BB-4B5A-AA85-72AE7196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2107</Words>
  <Characters>14545</Characters>
  <Application>Microsoft Office Word</Application>
  <DocSecurity>0</DocSecurity>
  <Lines>121</Lines>
  <Paragraphs>33</Paragraphs>
  <ScaleCrop>false</ScaleCrop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Bucsák</dc:creator>
  <dc:description/>
  <cp:lastModifiedBy>Katalin Bucsák</cp:lastModifiedBy>
  <cp:revision>2</cp:revision>
  <dcterms:created xsi:type="dcterms:W3CDTF">2022-05-15T07:39:00Z</dcterms:created>
  <dcterms:modified xsi:type="dcterms:W3CDTF">2022-05-15T07:39:00Z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