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DC" w:rsidRPr="006F1DB7" w:rsidRDefault="008A48DC" w:rsidP="008A48DC">
      <w:pPr>
        <w:autoSpaceDE w:val="0"/>
        <w:ind w:firstLine="204"/>
        <w:jc w:val="both"/>
        <w:rPr>
          <w:b/>
          <w:bCs/>
          <w:color w:val="0070C0"/>
        </w:rPr>
      </w:pPr>
      <w:r w:rsidRPr="006F1DB7">
        <w:rPr>
          <w:b/>
          <w:bCs/>
          <w:iCs/>
          <w:color w:val="0070C0"/>
          <w:kern w:val="1"/>
        </w:rPr>
        <w:t>1.1. A közfeladatot ellátó szerv hivatalos neve, székhelye, postai címe, telefon és elektronikus levélcíme, honlapja, ügyfélszolgálatának elérhetőségei</w:t>
      </w: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tbl>
      <w:tblPr>
        <w:tblStyle w:val="Rcsostblzat"/>
        <w:tblpPr w:leftFromText="142" w:rightFromText="142" w:vertAnchor="text" w:tblpXSpec="center" w:tblpY="1"/>
        <w:tblW w:w="0" w:type="auto"/>
        <w:tblLayout w:type="fixed"/>
        <w:tblLook w:val="0000" w:firstRow="0" w:lastRow="0" w:firstColumn="0" w:lastColumn="0" w:noHBand="0" w:noVBand="0"/>
      </w:tblPr>
      <w:tblGrid>
        <w:gridCol w:w="4398"/>
        <w:gridCol w:w="5045"/>
      </w:tblGrid>
      <w:tr w:rsidR="00D13793" w:rsidRPr="001D715B" w:rsidTr="00A26245">
        <w:trPr>
          <w:trHeight w:val="983"/>
        </w:trPr>
        <w:tc>
          <w:tcPr>
            <w:tcW w:w="9443" w:type="dxa"/>
            <w:gridSpan w:val="2"/>
          </w:tcPr>
          <w:p w:rsidR="00D13793" w:rsidRPr="00A26245" w:rsidRDefault="00D13793" w:rsidP="00D137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13793" w:rsidRPr="00A26245" w:rsidRDefault="00D13793" w:rsidP="00A2624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26245">
              <w:rPr>
                <w:rFonts w:ascii="Calibri" w:hAnsi="Calibri"/>
                <w:b/>
                <w:bCs/>
                <w:sz w:val="28"/>
                <w:szCs w:val="28"/>
              </w:rPr>
              <w:t>Elérhetőségi adatok</w:t>
            </w:r>
          </w:p>
        </w:tc>
      </w:tr>
      <w:tr w:rsidR="00E15998" w:rsidRPr="001D715B" w:rsidTr="00A26245">
        <w:trPr>
          <w:trHeight w:val="402"/>
        </w:trPr>
        <w:tc>
          <w:tcPr>
            <w:tcW w:w="4398" w:type="dxa"/>
          </w:tcPr>
          <w:p w:rsidR="00E15998" w:rsidRPr="00D13793" w:rsidRDefault="00E15998" w:rsidP="008A48D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 xml:space="preserve">Hivatalos név </w:t>
            </w:r>
          </w:p>
        </w:tc>
        <w:tc>
          <w:tcPr>
            <w:tcW w:w="5045" w:type="dxa"/>
          </w:tcPr>
          <w:p w:rsidR="001D715B" w:rsidRPr="00D13793" w:rsidRDefault="008A48DC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Cserszegtomaji Polgármesteri Hivatal</w:t>
            </w:r>
          </w:p>
        </w:tc>
      </w:tr>
      <w:tr w:rsidR="00E15998" w:rsidRPr="001D715B" w:rsidTr="00A26245">
        <w:trPr>
          <w:trHeight w:val="402"/>
        </w:trPr>
        <w:tc>
          <w:tcPr>
            <w:tcW w:w="4398" w:type="dxa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Székhely</w:t>
            </w:r>
          </w:p>
        </w:tc>
        <w:tc>
          <w:tcPr>
            <w:tcW w:w="5045" w:type="dxa"/>
          </w:tcPr>
          <w:p w:rsidR="00E15998" w:rsidRPr="00D13793" w:rsidRDefault="008A48DC" w:rsidP="00045525">
            <w:pPr>
              <w:autoSpaceDE w:val="0"/>
              <w:autoSpaceDN w:val="0"/>
              <w:adjustRightInd w:val="0"/>
            </w:pPr>
            <w:r>
              <w:t>8372 Cserszegtomaj, Dr. Bakonyi Károly utca 1.</w:t>
            </w:r>
          </w:p>
        </w:tc>
      </w:tr>
      <w:tr w:rsidR="00E15998" w:rsidRPr="001D715B" w:rsidTr="00A26245">
        <w:trPr>
          <w:trHeight w:val="402"/>
        </w:trPr>
        <w:tc>
          <w:tcPr>
            <w:tcW w:w="4398" w:type="dxa"/>
          </w:tcPr>
          <w:p w:rsidR="00E15998" w:rsidRPr="00D13793" w:rsidRDefault="00E15998" w:rsidP="008A48D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 xml:space="preserve">Postacím </w:t>
            </w:r>
          </w:p>
        </w:tc>
        <w:tc>
          <w:tcPr>
            <w:tcW w:w="5045" w:type="dxa"/>
          </w:tcPr>
          <w:p w:rsidR="00E15998" w:rsidRPr="00D13793" w:rsidRDefault="008A48DC" w:rsidP="00045525">
            <w:pPr>
              <w:autoSpaceDE w:val="0"/>
              <w:autoSpaceDN w:val="0"/>
              <w:adjustRightInd w:val="0"/>
            </w:pPr>
            <w:r>
              <w:t>8372 Cserszegtomaj, Dr. Bakonyi Károly utca 1.</w:t>
            </w:r>
          </w:p>
        </w:tc>
      </w:tr>
      <w:tr w:rsidR="00E15998" w:rsidRPr="001D715B" w:rsidTr="00A26245">
        <w:trPr>
          <w:trHeight w:val="402"/>
        </w:trPr>
        <w:tc>
          <w:tcPr>
            <w:tcW w:w="4398" w:type="dxa"/>
          </w:tcPr>
          <w:p w:rsidR="00E15998" w:rsidRPr="00D13793" w:rsidRDefault="00E15998" w:rsidP="008A48D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 xml:space="preserve">Telefonszám </w:t>
            </w:r>
          </w:p>
        </w:tc>
        <w:tc>
          <w:tcPr>
            <w:tcW w:w="5045" w:type="dxa"/>
          </w:tcPr>
          <w:p w:rsidR="00E15998" w:rsidRPr="00D13793" w:rsidRDefault="008A48DC" w:rsidP="00045525">
            <w:pPr>
              <w:autoSpaceDE w:val="0"/>
              <w:autoSpaceDN w:val="0"/>
              <w:adjustRightInd w:val="0"/>
            </w:pPr>
            <w:r>
              <w:t>(83) 330-001</w:t>
            </w:r>
          </w:p>
        </w:tc>
      </w:tr>
      <w:tr w:rsidR="00E15998" w:rsidRPr="001D715B" w:rsidTr="00A26245">
        <w:trPr>
          <w:trHeight w:val="402"/>
        </w:trPr>
        <w:tc>
          <w:tcPr>
            <w:tcW w:w="4398" w:type="dxa"/>
          </w:tcPr>
          <w:p w:rsidR="00E15998" w:rsidRPr="00D13793" w:rsidRDefault="00E15998" w:rsidP="008A48D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Faxszám</w:t>
            </w:r>
          </w:p>
        </w:tc>
        <w:tc>
          <w:tcPr>
            <w:tcW w:w="5045" w:type="dxa"/>
          </w:tcPr>
          <w:p w:rsidR="00E15998" w:rsidRPr="00D13793" w:rsidRDefault="008A48DC" w:rsidP="00045525">
            <w:pPr>
              <w:autoSpaceDE w:val="0"/>
              <w:autoSpaceDN w:val="0"/>
              <w:adjustRightInd w:val="0"/>
            </w:pPr>
            <w:r>
              <w:t>(83) 531-906</w:t>
            </w:r>
          </w:p>
        </w:tc>
      </w:tr>
      <w:tr w:rsidR="00E15998" w:rsidRPr="001D715B" w:rsidTr="00A26245">
        <w:trPr>
          <w:trHeight w:val="402"/>
        </w:trPr>
        <w:tc>
          <w:tcPr>
            <w:tcW w:w="4398" w:type="dxa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Központi elektronikus levélcím</w:t>
            </w:r>
          </w:p>
        </w:tc>
        <w:tc>
          <w:tcPr>
            <w:tcW w:w="5045" w:type="dxa"/>
          </w:tcPr>
          <w:p w:rsidR="00E15998" w:rsidRPr="00D13793" w:rsidRDefault="008A48DC" w:rsidP="00045525">
            <w:pPr>
              <w:autoSpaceDE w:val="0"/>
              <w:autoSpaceDN w:val="0"/>
              <w:adjustRightInd w:val="0"/>
            </w:pPr>
            <w:r>
              <w:t>cserszegtomaj@cserszegtomaj.hu</w:t>
            </w:r>
          </w:p>
        </w:tc>
      </w:tr>
      <w:tr w:rsidR="00E15998" w:rsidRPr="001D715B" w:rsidTr="00A26245">
        <w:trPr>
          <w:trHeight w:val="402"/>
        </w:trPr>
        <w:tc>
          <w:tcPr>
            <w:tcW w:w="4398" w:type="dxa"/>
          </w:tcPr>
          <w:p w:rsidR="00E15998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A honlap URL-je</w:t>
            </w:r>
          </w:p>
        </w:tc>
        <w:tc>
          <w:tcPr>
            <w:tcW w:w="5045" w:type="dxa"/>
          </w:tcPr>
          <w:p w:rsidR="00E15998" w:rsidRPr="00D13793" w:rsidRDefault="000D1EA7" w:rsidP="00045525">
            <w:pPr>
              <w:autoSpaceDE w:val="0"/>
              <w:autoSpaceDN w:val="0"/>
              <w:adjustRightInd w:val="0"/>
            </w:pPr>
            <w:hyperlink r:id="rId7" w:history="1">
              <w:r w:rsidR="008A48DC" w:rsidRPr="00E0292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www.cserszegtomaj.hu</w:t>
              </w:r>
            </w:hyperlink>
          </w:p>
        </w:tc>
      </w:tr>
      <w:tr w:rsidR="00E15998" w:rsidRPr="001D715B" w:rsidTr="00A26245">
        <w:trPr>
          <w:trHeight w:val="785"/>
        </w:trPr>
        <w:tc>
          <w:tcPr>
            <w:tcW w:w="4398" w:type="dxa"/>
          </w:tcPr>
          <w:p w:rsidR="006F3DD1" w:rsidRPr="00D13793" w:rsidRDefault="00E15998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Ügyfélszolgálat vagy közönségkapcsolat</w:t>
            </w:r>
          </w:p>
          <w:p w:rsidR="00E15998" w:rsidRPr="00D13793" w:rsidRDefault="00E15998" w:rsidP="008A48D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D13793">
              <w:rPr>
                <w:b/>
              </w:rPr>
              <w:t>elérhetősége</w:t>
            </w:r>
          </w:p>
        </w:tc>
        <w:tc>
          <w:tcPr>
            <w:tcW w:w="5045" w:type="dxa"/>
          </w:tcPr>
          <w:p w:rsidR="00FA26E4" w:rsidRDefault="00FA26E4" w:rsidP="00FA26E4">
            <w:pPr>
              <w:autoSpaceDE w:val="0"/>
              <w:autoSpaceDN w:val="0"/>
              <w:adjustRightInd w:val="0"/>
              <w:spacing w:before="120"/>
              <w:ind w:right="56"/>
            </w:pPr>
            <w:r>
              <w:t>8372 Cserszegtomaj, Dr. Bakonyi Károly utca 1.</w:t>
            </w:r>
          </w:p>
          <w:p w:rsidR="008A48DC" w:rsidRPr="00D13793" w:rsidRDefault="008A48DC" w:rsidP="00FA26E4">
            <w:pPr>
              <w:autoSpaceDE w:val="0"/>
              <w:autoSpaceDN w:val="0"/>
              <w:adjustRightInd w:val="0"/>
              <w:spacing w:before="120"/>
              <w:ind w:right="56"/>
            </w:pPr>
            <w:r>
              <w:t>(83) 330-001</w:t>
            </w:r>
          </w:p>
        </w:tc>
      </w:tr>
      <w:tr w:rsidR="00E15998" w:rsidRPr="001D715B" w:rsidTr="00D73FFA">
        <w:trPr>
          <w:trHeight w:val="419"/>
        </w:trPr>
        <w:tc>
          <w:tcPr>
            <w:tcW w:w="4398" w:type="dxa"/>
          </w:tcPr>
          <w:p w:rsidR="00E15998" w:rsidRPr="00D13793" w:rsidRDefault="005B3333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>
              <w:rPr>
                <w:b/>
              </w:rPr>
              <w:t>Adatvédelmi tisztségviselő elérhetősége</w:t>
            </w:r>
          </w:p>
        </w:tc>
        <w:tc>
          <w:tcPr>
            <w:tcW w:w="5045" w:type="dxa"/>
          </w:tcPr>
          <w:p w:rsidR="00D32C84" w:rsidRPr="00D13793" w:rsidRDefault="00D73FFA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adatvedelem@cserszegtomaj.hu</w:t>
            </w:r>
            <w:bookmarkStart w:id="0" w:name="_GoBack"/>
            <w:bookmarkEnd w:id="0"/>
          </w:p>
        </w:tc>
      </w:tr>
      <w:tr w:rsidR="00A26245" w:rsidRPr="001D715B" w:rsidTr="00A26245">
        <w:trPr>
          <w:trHeight w:val="1130"/>
        </w:trPr>
        <w:tc>
          <w:tcPr>
            <w:tcW w:w="4398" w:type="dxa"/>
          </w:tcPr>
          <w:p w:rsidR="00A26245" w:rsidRPr="00D13793" w:rsidRDefault="00A26245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>
              <w:rPr>
                <w:b/>
              </w:rPr>
              <w:t>Az ügyfélfogadás rendje</w:t>
            </w:r>
          </w:p>
        </w:tc>
        <w:tc>
          <w:tcPr>
            <w:tcW w:w="5045" w:type="dxa"/>
          </w:tcPr>
          <w:p w:rsidR="00971D9A" w:rsidRDefault="00971D9A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 xml:space="preserve">                    délelőtt                  délután</w:t>
            </w:r>
          </w:p>
          <w:p w:rsidR="00A26245" w:rsidRDefault="00A26245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hétfő</w:t>
            </w:r>
            <w:r w:rsidR="00971D9A">
              <w:t xml:space="preserve">         </w:t>
            </w:r>
            <w:r>
              <w:t>8.00 – 11.00         13.00 – 16.00</w:t>
            </w:r>
          </w:p>
          <w:p w:rsidR="00971D9A" w:rsidRDefault="00A26245" w:rsidP="00971D9A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kedd</w:t>
            </w:r>
            <w:r w:rsidR="00971D9A">
              <w:t xml:space="preserve">        </w:t>
            </w:r>
            <w:r>
              <w:t xml:space="preserve"> </w:t>
            </w:r>
            <w:r w:rsidR="00971D9A">
              <w:t xml:space="preserve"> </w:t>
            </w:r>
            <w:r>
              <w:t>8.00 – 11.</w:t>
            </w:r>
            <w:r w:rsidR="00971D9A">
              <w:t>00     nincs ügyfélfogadás</w:t>
            </w:r>
          </w:p>
          <w:p w:rsidR="00A26245" w:rsidRDefault="00A26245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szerda</w:t>
            </w:r>
            <w:r w:rsidR="00971D9A">
              <w:t xml:space="preserve">       </w:t>
            </w:r>
            <w:r>
              <w:t>8.00 – 1</w:t>
            </w:r>
            <w:r w:rsidR="00971D9A">
              <w:t>2</w:t>
            </w:r>
            <w:r>
              <w:t>.00         13.00 – 16.00</w:t>
            </w:r>
          </w:p>
          <w:p w:rsidR="00A26245" w:rsidRDefault="00A26245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csütörtök</w:t>
            </w:r>
            <w:r w:rsidR="00971D9A">
              <w:t xml:space="preserve">           nincs ügyfélfogadás</w:t>
            </w:r>
          </w:p>
          <w:p w:rsidR="00971D9A" w:rsidRDefault="00A26245" w:rsidP="00971D9A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t>péntek</w:t>
            </w:r>
            <w:r w:rsidR="00971D9A">
              <w:t xml:space="preserve">       </w:t>
            </w:r>
            <w:r>
              <w:t xml:space="preserve">8.00 – 11.00     </w:t>
            </w:r>
            <w:r w:rsidR="00971D9A">
              <w:t>nincs ügyfélfogadás</w:t>
            </w:r>
          </w:p>
          <w:p w:rsidR="00A26245" w:rsidRPr="00D13793" w:rsidRDefault="00A26245" w:rsidP="00045525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</w:tc>
      </w:tr>
    </w:tbl>
    <w:p w:rsidR="00E15998" w:rsidRDefault="00E15998" w:rsidP="003A4D55">
      <w:pPr>
        <w:rPr>
          <w:rFonts w:ascii="Calibri" w:hAnsi="Calibri"/>
          <w:bCs/>
          <w:sz w:val="20"/>
          <w:szCs w:val="20"/>
        </w:rPr>
      </w:pPr>
    </w:p>
    <w:p w:rsidR="001B1391" w:rsidRDefault="001B1391" w:rsidP="003A4D55">
      <w:pPr>
        <w:rPr>
          <w:rFonts w:ascii="Calibri" w:hAnsi="Calibri"/>
          <w:bCs/>
          <w:sz w:val="20"/>
          <w:szCs w:val="20"/>
        </w:rPr>
      </w:pPr>
    </w:p>
    <w:p w:rsidR="001B1391" w:rsidRDefault="001B1391" w:rsidP="003743EC">
      <w:pPr>
        <w:spacing w:line="480" w:lineRule="auto"/>
        <w:rPr>
          <w:bCs/>
        </w:rPr>
      </w:pPr>
      <w:r>
        <w:rPr>
          <w:bCs/>
        </w:rPr>
        <w:t xml:space="preserve">A Keszthelyi Járási Hivatal Ügysegéd fogadó órája: </w:t>
      </w:r>
      <w:r w:rsidR="005B3333">
        <w:rPr>
          <w:bCs/>
        </w:rPr>
        <w:t>minden páros héten szerdán 8.30-12 óráig.</w:t>
      </w:r>
    </w:p>
    <w:p w:rsidR="005B3333" w:rsidRDefault="005B3333" w:rsidP="003743EC">
      <w:pPr>
        <w:spacing w:line="480" w:lineRule="auto"/>
        <w:rPr>
          <w:bCs/>
        </w:rPr>
      </w:pPr>
      <w:r>
        <w:rPr>
          <w:bCs/>
        </w:rPr>
        <w:t>KAB busz minden hónap második páros hetének keddjén 9.00-10.00 óráig.</w:t>
      </w:r>
    </w:p>
    <w:sectPr w:rsidR="005B3333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A7" w:rsidRDefault="000D1EA7">
      <w:r>
        <w:separator/>
      </w:r>
    </w:p>
  </w:endnote>
  <w:endnote w:type="continuationSeparator" w:id="0">
    <w:p w:rsidR="000D1EA7" w:rsidRDefault="000D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A7" w:rsidRDefault="000D1EA7">
      <w:r>
        <w:separator/>
      </w:r>
    </w:p>
  </w:footnote>
  <w:footnote w:type="continuationSeparator" w:id="0">
    <w:p w:rsidR="000D1EA7" w:rsidRDefault="000D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58"/>
    <w:rsid w:val="00042EB4"/>
    <w:rsid w:val="00043459"/>
    <w:rsid w:val="00045525"/>
    <w:rsid w:val="000724C3"/>
    <w:rsid w:val="00084AAB"/>
    <w:rsid w:val="000D1EA7"/>
    <w:rsid w:val="00105169"/>
    <w:rsid w:val="001322BB"/>
    <w:rsid w:val="00174ED1"/>
    <w:rsid w:val="001B1391"/>
    <w:rsid w:val="001D4887"/>
    <w:rsid w:val="001D715B"/>
    <w:rsid w:val="00210098"/>
    <w:rsid w:val="00220CD5"/>
    <w:rsid w:val="00255651"/>
    <w:rsid w:val="00270AF1"/>
    <w:rsid w:val="002A36AF"/>
    <w:rsid w:val="0036418E"/>
    <w:rsid w:val="003743EC"/>
    <w:rsid w:val="003A4D55"/>
    <w:rsid w:val="003C25F8"/>
    <w:rsid w:val="003C5ADB"/>
    <w:rsid w:val="003F1223"/>
    <w:rsid w:val="003F1F3E"/>
    <w:rsid w:val="00443AA7"/>
    <w:rsid w:val="004D2AEF"/>
    <w:rsid w:val="005855B2"/>
    <w:rsid w:val="005B3333"/>
    <w:rsid w:val="00636200"/>
    <w:rsid w:val="00654ECA"/>
    <w:rsid w:val="006F1DB7"/>
    <w:rsid w:val="006F3DD1"/>
    <w:rsid w:val="00753AB3"/>
    <w:rsid w:val="00807AB1"/>
    <w:rsid w:val="008264E2"/>
    <w:rsid w:val="00880B5A"/>
    <w:rsid w:val="008A48DC"/>
    <w:rsid w:val="00923AC0"/>
    <w:rsid w:val="00941B59"/>
    <w:rsid w:val="00944A39"/>
    <w:rsid w:val="00971D9A"/>
    <w:rsid w:val="00A15EC2"/>
    <w:rsid w:val="00A26245"/>
    <w:rsid w:val="00A759C9"/>
    <w:rsid w:val="00AC74EE"/>
    <w:rsid w:val="00AD7AEA"/>
    <w:rsid w:val="00B805CA"/>
    <w:rsid w:val="00C76F51"/>
    <w:rsid w:val="00C777A9"/>
    <w:rsid w:val="00C86C6A"/>
    <w:rsid w:val="00CC4944"/>
    <w:rsid w:val="00D13793"/>
    <w:rsid w:val="00D17EF0"/>
    <w:rsid w:val="00D32C84"/>
    <w:rsid w:val="00D73FFA"/>
    <w:rsid w:val="00D77658"/>
    <w:rsid w:val="00D81FD7"/>
    <w:rsid w:val="00DD64CF"/>
    <w:rsid w:val="00E15998"/>
    <w:rsid w:val="00E21DB5"/>
    <w:rsid w:val="00E421D2"/>
    <w:rsid w:val="00E9303E"/>
    <w:rsid w:val="00EB7149"/>
    <w:rsid w:val="00F4121F"/>
    <w:rsid w:val="00F56D9D"/>
    <w:rsid w:val="00F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FA9FEE-1E7F-4A12-888E-9CDE8862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6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70AF1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8A48D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8A48DC"/>
    <w:rPr>
      <w:b/>
      <w:bCs/>
    </w:rPr>
  </w:style>
  <w:style w:type="character" w:customStyle="1" w:styleId="apple-converted-space">
    <w:name w:val="apple-converted-space"/>
    <w:basedOn w:val="Bekezdsalapbettpusa"/>
    <w:rsid w:val="001B1391"/>
  </w:style>
  <w:style w:type="table" w:styleId="Rcsostblzat">
    <w:name w:val="Table Grid"/>
    <w:basedOn w:val="Normltblzat"/>
    <w:uiPriority w:val="59"/>
    <w:rsid w:val="00A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erszegtomaj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EF7F6-6058-431A-ACF1-ED4074D0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Elérhetőségi adatok</vt:lpstr>
    </vt:vector>
  </TitlesOfParts>
  <Company>KÖZTISZTVISELŐ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user</cp:lastModifiedBy>
  <cp:revision>2</cp:revision>
  <dcterms:created xsi:type="dcterms:W3CDTF">2019-08-15T12:55:00Z</dcterms:created>
  <dcterms:modified xsi:type="dcterms:W3CDTF">2019-08-15T12:55:00Z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1602586871</vt:i4>
  </property>
  <property fmtid="{D5CDD505-2E9C-101B-9397-08002B2CF9AE}" pid="3" name="_EmailSubject">
    <vt:lpwstr>Közzétételi egység minták</vt:lpwstr>
  </property>
  <property fmtid="{D5CDD505-2E9C-101B-9397-08002B2CF9AE}" pid="4" name="_AuthorEmail">
    <vt:lpwstr>paragiz@zalaszam.hu</vt:lpwstr>
  </property>
  <property fmtid="{D5CDD505-2E9C-101B-9397-08002B2CF9AE}" pid="5" name="_AuthorEmailDisplayName">
    <vt:lpwstr>Paragi Zoltán</vt:lpwstr>
  </property>
  <property fmtid="{D5CDD505-2E9C-101B-9397-08002B2CF9AE}" pid="6" name="_ReviewingToolsShownOnce">
    <vt:lpwstr/>
  </property>
</Properties>
</file>